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EB823" w14:textId="239E97B1" w:rsidR="00BA4F29" w:rsidRPr="00E7451D" w:rsidRDefault="008504AD" w:rsidP="00BA4F29">
      <w:pPr>
        <w:jc w:val="center"/>
        <w:rPr>
          <w:rFonts w:asciiTheme="minorHAnsi" w:hAnsiTheme="minorHAnsi"/>
          <w:b/>
          <w:bCs/>
          <w:sz w:val="20"/>
          <w:szCs w:val="20"/>
        </w:rPr>
      </w:pPr>
      <w:r w:rsidRPr="00E7451D">
        <w:rPr>
          <w:rFonts w:asciiTheme="minorHAnsi" w:hAnsiTheme="minorHAnsi"/>
          <w:b/>
          <w:bCs/>
          <w:sz w:val="20"/>
          <w:szCs w:val="20"/>
        </w:rPr>
        <w:t xml:space="preserve">ZAPYTANIE OFERTOWE nr </w:t>
      </w:r>
      <w:r w:rsidR="00BA4F29" w:rsidRPr="00E7451D">
        <w:rPr>
          <w:rFonts w:asciiTheme="minorHAnsi" w:hAnsiTheme="minorHAnsi"/>
          <w:b/>
          <w:bCs/>
          <w:sz w:val="20"/>
          <w:szCs w:val="20"/>
        </w:rPr>
        <w:t>MEiL</w:t>
      </w:r>
      <w:r w:rsidRPr="00E7451D">
        <w:rPr>
          <w:rFonts w:asciiTheme="minorHAnsi" w:hAnsiTheme="minorHAnsi"/>
          <w:b/>
          <w:bCs/>
          <w:sz w:val="20"/>
          <w:szCs w:val="20"/>
        </w:rPr>
        <w:t>.</w:t>
      </w:r>
      <w:r w:rsidR="00BA4F29" w:rsidRPr="00E7451D">
        <w:rPr>
          <w:rFonts w:asciiTheme="minorHAnsi" w:hAnsiTheme="minorHAnsi"/>
          <w:b/>
          <w:bCs/>
          <w:sz w:val="20"/>
          <w:szCs w:val="20"/>
        </w:rPr>
        <w:t xml:space="preserve">1130.ZP.391.2.1040/2019 </w:t>
      </w:r>
      <w:r w:rsidRPr="00E7451D">
        <w:rPr>
          <w:rFonts w:asciiTheme="minorHAnsi" w:hAnsiTheme="minorHAnsi"/>
          <w:b/>
          <w:bCs/>
          <w:sz w:val="20"/>
          <w:szCs w:val="20"/>
        </w:rPr>
        <w:t xml:space="preserve">z dnia </w:t>
      </w:r>
      <w:r w:rsidR="00E80C43">
        <w:rPr>
          <w:rFonts w:asciiTheme="minorHAnsi" w:hAnsiTheme="minorHAnsi"/>
          <w:b/>
          <w:bCs/>
          <w:sz w:val="20"/>
          <w:szCs w:val="20"/>
        </w:rPr>
        <w:t>08.07</w:t>
      </w:r>
      <w:r w:rsidRPr="00E7451D">
        <w:rPr>
          <w:rFonts w:asciiTheme="minorHAnsi" w:hAnsiTheme="minorHAnsi"/>
          <w:b/>
          <w:bCs/>
          <w:sz w:val="20"/>
          <w:szCs w:val="20"/>
        </w:rPr>
        <w:t>.2019 r</w:t>
      </w:r>
      <w:r w:rsidR="00BA4F29" w:rsidRPr="00E7451D">
        <w:rPr>
          <w:rFonts w:asciiTheme="minorHAnsi" w:hAnsiTheme="minorHAnsi"/>
          <w:b/>
          <w:bCs/>
          <w:sz w:val="20"/>
          <w:szCs w:val="20"/>
        </w:rPr>
        <w:t>.</w:t>
      </w:r>
    </w:p>
    <w:p w14:paraId="0C6ACA92" w14:textId="77777777" w:rsidR="00BA4F29" w:rsidRPr="00E7451D" w:rsidRDefault="00BA4F29" w:rsidP="00BA4F29">
      <w:pPr>
        <w:jc w:val="center"/>
        <w:rPr>
          <w:rFonts w:asciiTheme="minorHAnsi" w:hAnsiTheme="minorHAnsi" w:cstheme="minorHAnsi"/>
          <w:color w:val="0033CC"/>
          <w:sz w:val="20"/>
          <w:szCs w:val="20"/>
        </w:rPr>
      </w:pPr>
      <w:r w:rsidRPr="00E7451D">
        <w:rPr>
          <w:rFonts w:asciiTheme="minorHAnsi" w:hAnsiTheme="minorHAnsi"/>
          <w:b/>
          <w:bCs/>
          <w:color w:val="0033CC"/>
          <w:sz w:val="20"/>
          <w:szCs w:val="20"/>
        </w:rPr>
        <w:t xml:space="preserve">na </w:t>
      </w:r>
      <w:bookmarkStart w:id="0" w:name="_Hlk11752010"/>
      <w:r w:rsidRPr="00E7451D">
        <w:rPr>
          <w:rFonts w:asciiTheme="minorHAnsi" w:hAnsiTheme="minorHAnsi"/>
          <w:b/>
          <w:bCs/>
          <w:color w:val="0033CC"/>
          <w:sz w:val="20"/>
          <w:szCs w:val="20"/>
        </w:rPr>
        <w:t>„</w:t>
      </w:r>
      <w:r w:rsidRPr="00E7451D">
        <w:rPr>
          <w:rFonts w:asciiTheme="minorHAnsi" w:hAnsiTheme="minorHAnsi"/>
          <w:b/>
          <w:color w:val="0033CC"/>
          <w:sz w:val="20"/>
          <w:szCs w:val="20"/>
        </w:rPr>
        <w:t>Przebudowę budynku ITC w zakresie przedzielenia czytelni w Bibliotece Wydziału MEiL PW w Warszawie przy ulicy Nowowiejskiej 21/25.”</w:t>
      </w:r>
    </w:p>
    <w:p w14:paraId="77E9EAD3" w14:textId="77777777" w:rsidR="008504AD" w:rsidRPr="00E7451D" w:rsidRDefault="008504AD" w:rsidP="00BA4F29">
      <w:pPr>
        <w:pStyle w:val="Default"/>
        <w:jc w:val="center"/>
        <w:rPr>
          <w:rFonts w:asciiTheme="minorHAnsi" w:hAnsiTheme="minorHAnsi"/>
          <w:b/>
          <w:bCs/>
          <w:color w:val="0033CC"/>
          <w:sz w:val="20"/>
          <w:szCs w:val="20"/>
        </w:rPr>
      </w:pPr>
    </w:p>
    <w:bookmarkEnd w:id="0"/>
    <w:p w14:paraId="63E28BCC" w14:textId="77777777" w:rsidR="008504AD" w:rsidRPr="00E7451D" w:rsidRDefault="008504AD" w:rsidP="00BA4F29">
      <w:pPr>
        <w:pStyle w:val="Default"/>
        <w:jc w:val="center"/>
        <w:rPr>
          <w:rFonts w:asciiTheme="minorHAnsi" w:hAnsiTheme="minorHAnsi"/>
          <w:color w:val="auto"/>
          <w:sz w:val="20"/>
          <w:szCs w:val="20"/>
        </w:rPr>
      </w:pPr>
    </w:p>
    <w:p w14:paraId="051A07BA" w14:textId="77777777" w:rsidR="008504AD" w:rsidRPr="00E7451D" w:rsidRDefault="008504AD" w:rsidP="00BA4F29">
      <w:pPr>
        <w:pStyle w:val="Default"/>
        <w:jc w:val="center"/>
        <w:rPr>
          <w:rFonts w:asciiTheme="minorHAnsi" w:hAnsiTheme="minorHAnsi"/>
          <w:color w:val="auto"/>
          <w:sz w:val="20"/>
          <w:szCs w:val="20"/>
        </w:rPr>
      </w:pPr>
    </w:p>
    <w:p w14:paraId="52A70C4A" w14:textId="77777777" w:rsidR="008504AD" w:rsidRPr="00E7451D" w:rsidRDefault="00BA4F29" w:rsidP="00F25C7D">
      <w:pPr>
        <w:jc w:val="both"/>
        <w:rPr>
          <w:rFonts w:asciiTheme="minorHAnsi" w:hAnsiTheme="minorHAnsi" w:cstheme="minorHAnsi"/>
          <w:color w:val="0033CC"/>
          <w:sz w:val="20"/>
          <w:szCs w:val="20"/>
        </w:rPr>
      </w:pPr>
      <w:bookmarkStart w:id="1" w:name="_Hlk4871113"/>
      <w:r w:rsidRPr="00E7451D">
        <w:rPr>
          <w:rFonts w:asciiTheme="minorHAnsi" w:hAnsiTheme="minorHAnsi"/>
          <w:sz w:val="20"/>
          <w:szCs w:val="20"/>
        </w:rPr>
        <w:t>K</w:t>
      </w:r>
      <w:r w:rsidR="008504AD" w:rsidRPr="00E7451D">
        <w:rPr>
          <w:rFonts w:asciiTheme="minorHAnsi" w:hAnsiTheme="minorHAnsi"/>
          <w:sz w:val="20"/>
          <w:szCs w:val="20"/>
        </w:rPr>
        <w:t>ierując się zasadą uczciwej konkurencji i równego traktowania wykonawców, a także zasadą efektywnego zarządzania finansami, zwracamy się z prośbą o przedstawienie oferty cenowej na</w:t>
      </w:r>
      <w:r w:rsidR="008504AD" w:rsidRPr="00E7451D">
        <w:rPr>
          <w:rFonts w:asciiTheme="minorHAnsi" w:hAnsiTheme="minorHAnsi"/>
          <w:b/>
          <w:sz w:val="20"/>
          <w:szCs w:val="20"/>
        </w:rPr>
        <w:t xml:space="preserve"> </w:t>
      </w:r>
      <w:r w:rsidRPr="00E7451D">
        <w:rPr>
          <w:rFonts w:asciiTheme="minorHAnsi" w:hAnsiTheme="minorHAnsi"/>
          <w:b/>
          <w:sz w:val="20"/>
          <w:szCs w:val="20"/>
        </w:rPr>
        <w:t>„</w:t>
      </w:r>
      <w:r w:rsidRPr="00E7451D">
        <w:rPr>
          <w:rFonts w:asciiTheme="minorHAnsi" w:hAnsiTheme="minorHAnsi"/>
          <w:b/>
          <w:color w:val="0033CC"/>
          <w:sz w:val="20"/>
          <w:szCs w:val="20"/>
        </w:rPr>
        <w:t>Przebudowę budynku ITC w zakresie przedzielenia czytelni w Bibliotece Wydziału MEiL PW w Warszawie, ul Nowowiejska 21/25</w:t>
      </w:r>
      <w:bookmarkEnd w:id="1"/>
      <w:r w:rsidR="008504AD" w:rsidRPr="00E7451D">
        <w:rPr>
          <w:rFonts w:asciiTheme="minorHAnsi" w:hAnsiTheme="minorHAnsi"/>
          <w:b/>
          <w:color w:val="0033CC"/>
          <w:sz w:val="20"/>
          <w:szCs w:val="20"/>
        </w:rPr>
        <w:t>.</w:t>
      </w:r>
      <w:r w:rsidRPr="00E7451D">
        <w:rPr>
          <w:rFonts w:asciiTheme="minorHAnsi" w:hAnsiTheme="minorHAnsi"/>
          <w:b/>
          <w:color w:val="0033CC"/>
          <w:sz w:val="20"/>
          <w:szCs w:val="20"/>
        </w:rPr>
        <w:t>”</w:t>
      </w:r>
    </w:p>
    <w:p w14:paraId="6D8F42AE" w14:textId="77777777" w:rsidR="008504AD" w:rsidRPr="00E7451D" w:rsidRDefault="008504AD" w:rsidP="008504AD">
      <w:pPr>
        <w:pStyle w:val="Default"/>
        <w:jc w:val="both"/>
        <w:rPr>
          <w:rFonts w:asciiTheme="minorHAnsi" w:hAnsiTheme="minorHAnsi"/>
          <w:b/>
          <w:bCs/>
          <w:color w:val="auto"/>
          <w:sz w:val="20"/>
          <w:szCs w:val="20"/>
          <w:u w:val="single"/>
        </w:rPr>
      </w:pPr>
    </w:p>
    <w:p w14:paraId="2BFDF836" w14:textId="77777777" w:rsidR="008504AD" w:rsidRPr="00E7451D" w:rsidRDefault="008504AD" w:rsidP="008504AD">
      <w:pPr>
        <w:pStyle w:val="Default"/>
        <w:jc w:val="both"/>
        <w:rPr>
          <w:rFonts w:asciiTheme="minorHAnsi" w:hAnsiTheme="minorHAnsi"/>
          <w:color w:val="auto"/>
          <w:sz w:val="20"/>
          <w:szCs w:val="20"/>
          <w:u w:val="single"/>
        </w:rPr>
      </w:pPr>
      <w:r w:rsidRPr="00E7451D">
        <w:rPr>
          <w:rFonts w:asciiTheme="minorHAnsi" w:hAnsiTheme="minorHAnsi"/>
          <w:b/>
          <w:bCs/>
          <w:color w:val="auto"/>
          <w:sz w:val="20"/>
          <w:szCs w:val="20"/>
          <w:u w:val="single"/>
        </w:rPr>
        <w:t xml:space="preserve">I. Zamawiający: </w:t>
      </w:r>
    </w:p>
    <w:p w14:paraId="4927F1C7" w14:textId="77777777" w:rsidR="008504AD" w:rsidRPr="00E7451D" w:rsidRDefault="008504AD" w:rsidP="008504AD">
      <w:pPr>
        <w:pStyle w:val="Default"/>
        <w:jc w:val="both"/>
        <w:rPr>
          <w:rFonts w:asciiTheme="minorHAnsi" w:hAnsiTheme="minorHAnsi"/>
          <w:color w:val="auto"/>
          <w:sz w:val="20"/>
          <w:szCs w:val="20"/>
          <w:u w:val="single"/>
        </w:rPr>
      </w:pPr>
    </w:p>
    <w:p w14:paraId="1C73480C" w14:textId="77777777" w:rsidR="008504AD" w:rsidRPr="00E7451D" w:rsidRDefault="008504AD" w:rsidP="008504AD">
      <w:pPr>
        <w:pStyle w:val="Default"/>
        <w:jc w:val="both"/>
        <w:rPr>
          <w:rFonts w:asciiTheme="minorHAnsi" w:hAnsiTheme="minorHAnsi"/>
          <w:color w:val="auto"/>
          <w:sz w:val="20"/>
          <w:szCs w:val="20"/>
        </w:rPr>
      </w:pPr>
      <w:r w:rsidRPr="00E7451D">
        <w:rPr>
          <w:rFonts w:asciiTheme="minorHAnsi" w:hAnsiTheme="minorHAnsi"/>
          <w:color w:val="auto"/>
          <w:sz w:val="20"/>
          <w:szCs w:val="20"/>
        </w:rPr>
        <w:t xml:space="preserve">Politechnika Warszawska </w:t>
      </w:r>
    </w:p>
    <w:p w14:paraId="0D9FA54A" w14:textId="77777777" w:rsidR="008504AD" w:rsidRPr="00E7451D" w:rsidRDefault="008504AD" w:rsidP="008504AD">
      <w:pPr>
        <w:pStyle w:val="Default"/>
        <w:jc w:val="both"/>
        <w:rPr>
          <w:rFonts w:asciiTheme="minorHAnsi" w:hAnsiTheme="minorHAnsi"/>
          <w:color w:val="auto"/>
          <w:sz w:val="20"/>
          <w:szCs w:val="20"/>
        </w:rPr>
      </w:pPr>
      <w:r w:rsidRPr="00E7451D">
        <w:rPr>
          <w:rFonts w:asciiTheme="minorHAnsi" w:hAnsiTheme="minorHAnsi"/>
          <w:color w:val="auto"/>
          <w:sz w:val="20"/>
          <w:szCs w:val="20"/>
        </w:rPr>
        <w:t xml:space="preserve">Wydział Mechaniczny Energetyki i Lotnictwa </w:t>
      </w:r>
    </w:p>
    <w:p w14:paraId="4094D2D0" w14:textId="77777777" w:rsidR="008504AD" w:rsidRPr="00E7451D" w:rsidRDefault="008504AD" w:rsidP="008504AD">
      <w:pPr>
        <w:pStyle w:val="Default"/>
        <w:jc w:val="both"/>
        <w:rPr>
          <w:rFonts w:asciiTheme="minorHAnsi" w:hAnsiTheme="minorHAnsi"/>
          <w:color w:val="auto"/>
          <w:sz w:val="20"/>
          <w:szCs w:val="20"/>
        </w:rPr>
      </w:pPr>
      <w:r w:rsidRPr="00E7451D">
        <w:rPr>
          <w:rFonts w:asciiTheme="minorHAnsi" w:hAnsiTheme="minorHAnsi"/>
          <w:color w:val="auto"/>
          <w:sz w:val="20"/>
          <w:szCs w:val="20"/>
        </w:rPr>
        <w:t>ul. Nowowiejska 24</w:t>
      </w:r>
    </w:p>
    <w:p w14:paraId="2868419E" w14:textId="77777777" w:rsidR="008504AD" w:rsidRPr="00E7451D" w:rsidRDefault="008504AD" w:rsidP="008504AD">
      <w:pPr>
        <w:pStyle w:val="Default"/>
        <w:jc w:val="both"/>
        <w:rPr>
          <w:rFonts w:asciiTheme="minorHAnsi" w:hAnsiTheme="minorHAnsi"/>
          <w:color w:val="auto"/>
          <w:sz w:val="20"/>
          <w:szCs w:val="20"/>
        </w:rPr>
      </w:pPr>
      <w:r w:rsidRPr="00E7451D">
        <w:rPr>
          <w:rFonts w:asciiTheme="minorHAnsi" w:hAnsiTheme="minorHAnsi"/>
          <w:color w:val="auto"/>
          <w:sz w:val="20"/>
          <w:szCs w:val="20"/>
        </w:rPr>
        <w:t xml:space="preserve"> 00-665 Warszawa</w:t>
      </w:r>
    </w:p>
    <w:p w14:paraId="42AA0BE3" w14:textId="77777777" w:rsidR="008504AD" w:rsidRPr="00E7451D" w:rsidRDefault="008504AD" w:rsidP="008504AD">
      <w:pPr>
        <w:pStyle w:val="Default"/>
        <w:jc w:val="both"/>
        <w:rPr>
          <w:rFonts w:asciiTheme="minorHAnsi" w:hAnsiTheme="minorHAnsi"/>
          <w:color w:val="auto"/>
          <w:sz w:val="20"/>
          <w:szCs w:val="20"/>
        </w:rPr>
      </w:pPr>
    </w:p>
    <w:p w14:paraId="1096D3DE" w14:textId="77777777" w:rsidR="008504AD" w:rsidRPr="00E7451D" w:rsidRDefault="008504AD" w:rsidP="008504AD">
      <w:pPr>
        <w:spacing w:after="120"/>
        <w:ind w:right="193"/>
        <w:jc w:val="both"/>
        <w:rPr>
          <w:rFonts w:asciiTheme="minorHAnsi" w:hAnsiTheme="minorHAnsi"/>
          <w:sz w:val="20"/>
          <w:szCs w:val="20"/>
        </w:rPr>
      </w:pPr>
      <w:r w:rsidRPr="00E7451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54A9B4F" w14:textId="77777777" w:rsidR="008504AD" w:rsidRPr="00E7451D" w:rsidRDefault="008504AD" w:rsidP="00BA4F29">
      <w:pPr>
        <w:pStyle w:val="Akapitzlist"/>
        <w:numPr>
          <w:ilvl w:val="0"/>
          <w:numId w:val="4"/>
        </w:numPr>
        <w:spacing w:after="120"/>
        <w:ind w:left="284" w:right="193" w:hanging="284"/>
        <w:jc w:val="both"/>
        <w:rPr>
          <w:rFonts w:asciiTheme="minorHAnsi" w:hAnsiTheme="minorHAnsi"/>
          <w:sz w:val="20"/>
          <w:szCs w:val="20"/>
        </w:rPr>
      </w:pPr>
      <w:r w:rsidRPr="00E7451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1A34C6E5" w14:textId="77777777" w:rsidR="008504AD" w:rsidRPr="00E7451D" w:rsidRDefault="008504AD" w:rsidP="00BA4F29">
      <w:pPr>
        <w:pStyle w:val="Akapitzlist"/>
        <w:numPr>
          <w:ilvl w:val="0"/>
          <w:numId w:val="4"/>
        </w:numPr>
        <w:spacing w:after="120"/>
        <w:ind w:left="284" w:right="193" w:hanging="284"/>
        <w:jc w:val="both"/>
        <w:rPr>
          <w:rFonts w:asciiTheme="minorHAnsi" w:hAnsiTheme="minorHAnsi"/>
          <w:sz w:val="20"/>
          <w:szCs w:val="20"/>
        </w:rPr>
      </w:pPr>
      <w:r w:rsidRPr="00E7451D">
        <w:rPr>
          <w:rFonts w:asciiTheme="minorHAnsi" w:hAnsiTheme="minorHAnsi"/>
          <w:sz w:val="20"/>
          <w:szCs w:val="20"/>
        </w:rPr>
        <w:t>Podanie danych osobowych jest dobrowolne, lecz niezbędne do wzięcia udziału w postępowaniu i zawarcia umowy.</w:t>
      </w:r>
    </w:p>
    <w:p w14:paraId="75BF0492" w14:textId="77777777" w:rsidR="008504AD" w:rsidRPr="00E7451D" w:rsidRDefault="008504AD" w:rsidP="00BA4F29">
      <w:pPr>
        <w:pStyle w:val="Akapitzlist"/>
        <w:numPr>
          <w:ilvl w:val="0"/>
          <w:numId w:val="4"/>
        </w:numPr>
        <w:spacing w:after="120"/>
        <w:ind w:left="284" w:right="193" w:hanging="284"/>
        <w:jc w:val="both"/>
        <w:rPr>
          <w:rFonts w:asciiTheme="minorHAnsi" w:hAnsiTheme="minorHAnsi"/>
          <w:sz w:val="20"/>
          <w:szCs w:val="20"/>
        </w:rPr>
      </w:pPr>
      <w:r w:rsidRPr="00E7451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3C1F5CE2" w14:textId="77777777" w:rsidR="008504AD" w:rsidRPr="00E7451D" w:rsidRDefault="008504AD" w:rsidP="00BA4F29">
      <w:pPr>
        <w:pStyle w:val="Akapitzlist"/>
        <w:numPr>
          <w:ilvl w:val="0"/>
          <w:numId w:val="4"/>
        </w:numPr>
        <w:spacing w:after="120"/>
        <w:ind w:left="284" w:right="193" w:hanging="284"/>
        <w:jc w:val="both"/>
        <w:rPr>
          <w:rFonts w:asciiTheme="minorHAnsi" w:hAnsiTheme="minorHAnsi"/>
          <w:sz w:val="20"/>
          <w:szCs w:val="20"/>
        </w:rPr>
      </w:pPr>
      <w:r w:rsidRPr="00E7451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1A3B3015" w14:textId="77777777" w:rsidR="008504AD" w:rsidRPr="00E7451D" w:rsidRDefault="008504AD" w:rsidP="00BA4F29">
      <w:pPr>
        <w:pStyle w:val="Akapitzlist"/>
        <w:numPr>
          <w:ilvl w:val="0"/>
          <w:numId w:val="4"/>
        </w:numPr>
        <w:spacing w:after="120"/>
        <w:ind w:left="284" w:right="193" w:hanging="284"/>
        <w:jc w:val="both"/>
        <w:rPr>
          <w:rFonts w:asciiTheme="minorHAnsi" w:hAnsiTheme="minorHAnsi"/>
          <w:sz w:val="20"/>
          <w:szCs w:val="20"/>
        </w:rPr>
      </w:pPr>
      <w:r w:rsidRPr="00E7451D">
        <w:rPr>
          <w:rFonts w:asciiTheme="minorHAnsi" w:hAnsiTheme="minorHAnsi"/>
          <w:sz w:val="20"/>
          <w:szCs w:val="20"/>
        </w:rPr>
        <w:t>Każdej osobie, której dane są przetwarzane przysługuje:</w:t>
      </w:r>
    </w:p>
    <w:p w14:paraId="6BB05145" w14:textId="77777777" w:rsidR="008504AD" w:rsidRPr="00E7451D" w:rsidRDefault="008504AD" w:rsidP="00BA4F29">
      <w:pPr>
        <w:pStyle w:val="Akapitzlist"/>
        <w:numPr>
          <w:ilvl w:val="0"/>
          <w:numId w:val="5"/>
        </w:numPr>
        <w:spacing w:after="120"/>
        <w:ind w:left="284" w:right="193" w:hanging="284"/>
        <w:jc w:val="both"/>
        <w:rPr>
          <w:rFonts w:asciiTheme="minorHAnsi" w:hAnsiTheme="minorHAnsi"/>
          <w:sz w:val="20"/>
          <w:szCs w:val="20"/>
        </w:rPr>
      </w:pPr>
      <w:r w:rsidRPr="00E7451D">
        <w:rPr>
          <w:rFonts w:asciiTheme="minorHAnsi" w:hAnsiTheme="minorHAnsi"/>
          <w:sz w:val="20"/>
          <w:szCs w:val="20"/>
        </w:rPr>
        <w:t>prawo dostępu do treści swoich danych osobowych,</w:t>
      </w:r>
    </w:p>
    <w:p w14:paraId="662AB462" w14:textId="77777777" w:rsidR="008504AD" w:rsidRPr="00E7451D" w:rsidRDefault="008504AD" w:rsidP="00BA4F29">
      <w:pPr>
        <w:pStyle w:val="Akapitzlist"/>
        <w:numPr>
          <w:ilvl w:val="0"/>
          <w:numId w:val="5"/>
        </w:numPr>
        <w:spacing w:after="120"/>
        <w:ind w:left="284" w:right="193" w:hanging="284"/>
        <w:jc w:val="both"/>
        <w:rPr>
          <w:rFonts w:asciiTheme="minorHAnsi" w:hAnsiTheme="minorHAnsi"/>
          <w:sz w:val="20"/>
          <w:szCs w:val="20"/>
        </w:rPr>
      </w:pPr>
      <w:r w:rsidRPr="00E7451D">
        <w:rPr>
          <w:rFonts w:asciiTheme="minorHAnsi" w:hAnsiTheme="minorHAnsi"/>
          <w:sz w:val="20"/>
          <w:szCs w:val="20"/>
        </w:rPr>
        <w:t>prawo do sprostowania swoich danych osobowych,</w:t>
      </w:r>
    </w:p>
    <w:p w14:paraId="0F56F83C" w14:textId="77777777" w:rsidR="008504AD" w:rsidRPr="00E7451D" w:rsidRDefault="008504AD" w:rsidP="00BA4F29">
      <w:pPr>
        <w:pStyle w:val="Akapitzlist"/>
        <w:numPr>
          <w:ilvl w:val="0"/>
          <w:numId w:val="5"/>
        </w:numPr>
        <w:spacing w:after="120"/>
        <w:ind w:left="284" w:right="193" w:hanging="284"/>
        <w:jc w:val="both"/>
        <w:rPr>
          <w:rFonts w:asciiTheme="minorHAnsi" w:hAnsiTheme="minorHAnsi"/>
          <w:sz w:val="20"/>
          <w:szCs w:val="20"/>
        </w:rPr>
      </w:pPr>
      <w:r w:rsidRPr="00E7451D">
        <w:rPr>
          <w:rFonts w:asciiTheme="minorHAnsi" w:hAnsiTheme="minorHAnsi"/>
          <w:sz w:val="20"/>
          <w:szCs w:val="20"/>
        </w:rPr>
        <w:t>w zakresie wynikającym z przepisów - prawo do usunięcia swoich danych osobowych, jak również prawo do ograniczenia przetwarzania.</w:t>
      </w:r>
    </w:p>
    <w:p w14:paraId="167DC71A" w14:textId="77777777" w:rsidR="008504AD" w:rsidRPr="00E7451D" w:rsidRDefault="008504AD" w:rsidP="00BA4F29">
      <w:pPr>
        <w:pStyle w:val="Akapitzlist"/>
        <w:numPr>
          <w:ilvl w:val="0"/>
          <w:numId w:val="4"/>
        </w:numPr>
        <w:spacing w:after="120"/>
        <w:ind w:left="284" w:right="193" w:hanging="284"/>
        <w:jc w:val="both"/>
        <w:rPr>
          <w:rFonts w:asciiTheme="minorHAnsi" w:hAnsiTheme="minorHAnsi"/>
          <w:sz w:val="20"/>
          <w:szCs w:val="20"/>
        </w:rPr>
      </w:pPr>
      <w:r w:rsidRPr="00E7451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14:paraId="724BF7D9" w14:textId="77777777" w:rsidR="008504AD" w:rsidRPr="00E7451D" w:rsidRDefault="008504AD" w:rsidP="00BA4F29">
      <w:pPr>
        <w:pStyle w:val="Akapitzlist"/>
        <w:numPr>
          <w:ilvl w:val="0"/>
          <w:numId w:val="4"/>
        </w:numPr>
        <w:spacing w:after="120"/>
        <w:ind w:left="284" w:right="193" w:hanging="284"/>
        <w:jc w:val="both"/>
        <w:rPr>
          <w:rFonts w:asciiTheme="minorHAnsi" w:hAnsiTheme="minorHAnsi"/>
          <w:sz w:val="20"/>
          <w:szCs w:val="20"/>
        </w:rPr>
      </w:pPr>
      <w:r w:rsidRPr="00E7451D">
        <w:rPr>
          <w:rFonts w:asciiTheme="minorHAnsi" w:hAnsiTheme="minorHAnsi"/>
          <w:sz w:val="20"/>
          <w:szCs w:val="20"/>
        </w:rPr>
        <w:t>Kontakt z Inspektorem Ochrony Danych Zamawiającego: iod@pw.edu.pl</w:t>
      </w:r>
    </w:p>
    <w:p w14:paraId="67704401" w14:textId="77777777" w:rsidR="008504AD" w:rsidRPr="00E7451D" w:rsidRDefault="008504AD" w:rsidP="008504AD">
      <w:pPr>
        <w:pStyle w:val="Default"/>
        <w:jc w:val="both"/>
        <w:rPr>
          <w:rFonts w:asciiTheme="minorHAnsi" w:hAnsiTheme="minorHAnsi"/>
          <w:b/>
          <w:bCs/>
          <w:color w:val="auto"/>
          <w:sz w:val="20"/>
          <w:szCs w:val="20"/>
          <w:u w:val="single"/>
        </w:rPr>
      </w:pPr>
    </w:p>
    <w:p w14:paraId="34886525" w14:textId="77777777" w:rsidR="00BA4F29" w:rsidRPr="00E7451D" w:rsidRDefault="00BA4F29" w:rsidP="008504AD">
      <w:pPr>
        <w:pStyle w:val="Default"/>
        <w:jc w:val="both"/>
        <w:rPr>
          <w:rFonts w:asciiTheme="minorHAnsi" w:hAnsiTheme="minorHAnsi"/>
          <w:b/>
          <w:bCs/>
          <w:color w:val="auto"/>
          <w:sz w:val="20"/>
          <w:szCs w:val="20"/>
          <w:u w:val="single"/>
        </w:rPr>
      </w:pPr>
    </w:p>
    <w:p w14:paraId="6F9D1E85" w14:textId="77777777" w:rsidR="008504AD" w:rsidRPr="00E7451D" w:rsidRDefault="008504AD" w:rsidP="008504AD">
      <w:pPr>
        <w:pStyle w:val="Default"/>
        <w:jc w:val="both"/>
        <w:rPr>
          <w:rFonts w:asciiTheme="minorHAnsi" w:hAnsiTheme="minorHAnsi"/>
          <w:color w:val="auto"/>
          <w:sz w:val="20"/>
          <w:szCs w:val="20"/>
          <w:u w:val="single"/>
        </w:rPr>
      </w:pPr>
      <w:r w:rsidRPr="00E7451D">
        <w:rPr>
          <w:rFonts w:asciiTheme="minorHAnsi" w:hAnsiTheme="minorHAnsi"/>
          <w:b/>
          <w:bCs/>
          <w:color w:val="auto"/>
          <w:sz w:val="20"/>
          <w:szCs w:val="20"/>
          <w:u w:val="single"/>
        </w:rPr>
        <w:t xml:space="preserve">II. Przedmiot zapytania: </w:t>
      </w:r>
    </w:p>
    <w:p w14:paraId="79A8CB99" w14:textId="77777777" w:rsidR="00BA4F29" w:rsidRPr="00E7451D" w:rsidRDefault="00BA4F29" w:rsidP="00BA4F29">
      <w:pPr>
        <w:rPr>
          <w:rFonts w:asciiTheme="minorHAnsi" w:hAnsiTheme="minorHAnsi" w:cstheme="minorHAnsi"/>
          <w:color w:val="0033CC"/>
          <w:sz w:val="20"/>
          <w:szCs w:val="20"/>
        </w:rPr>
      </w:pPr>
      <w:bookmarkStart w:id="2" w:name="_Hlk536646447"/>
      <w:r w:rsidRPr="00E7451D">
        <w:rPr>
          <w:rFonts w:asciiTheme="minorHAnsi" w:hAnsiTheme="minorHAnsi"/>
          <w:b/>
          <w:bCs/>
          <w:color w:val="0033CC"/>
          <w:sz w:val="20"/>
          <w:szCs w:val="20"/>
        </w:rPr>
        <w:t>„</w:t>
      </w:r>
      <w:r w:rsidRPr="00E7451D">
        <w:rPr>
          <w:rFonts w:asciiTheme="minorHAnsi" w:hAnsiTheme="minorHAnsi"/>
          <w:b/>
          <w:color w:val="0033CC"/>
          <w:sz w:val="20"/>
          <w:szCs w:val="20"/>
        </w:rPr>
        <w:t>Przebudowa budynku ITC w zakresie przedzielenia czytelni w Bibliotece Wydziału MEiL PW w Warszawie przy ulicy Nowowiejskiej 21/25.”</w:t>
      </w:r>
    </w:p>
    <w:p w14:paraId="5B97B360" w14:textId="77777777" w:rsidR="00BA4F29" w:rsidRPr="00E7451D" w:rsidRDefault="00BA4F29" w:rsidP="00BA4F29">
      <w:pPr>
        <w:pStyle w:val="Default"/>
        <w:rPr>
          <w:rFonts w:asciiTheme="minorHAnsi" w:hAnsiTheme="minorHAnsi"/>
          <w:b/>
          <w:bCs/>
          <w:color w:val="0033CC"/>
          <w:sz w:val="20"/>
          <w:szCs w:val="20"/>
        </w:rPr>
      </w:pPr>
    </w:p>
    <w:p w14:paraId="65C96162" w14:textId="77777777" w:rsidR="00DA5146" w:rsidRPr="00E7451D" w:rsidRDefault="00572BC4" w:rsidP="00F25C7D">
      <w:pPr>
        <w:jc w:val="both"/>
        <w:rPr>
          <w:rFonts w:asciiTheme="minorHAnsi" w:hAnsiTheme="minorHAnsi"/>
          <w:bCs/>
          <w:sz w:val="20"/>
          <w:szCs w:val="20"/>
        </w:rPr>
      </w:pPr>
      <w:r w:rsidRPr="00E7451D">
        <w:rPr>
          <w:rFonts w:asciiTheme="minorHAnsi" w:hAnsiTheme="minorHAnsi"/>
          <w:bCs/>
          <w:sz w:val="20"/>
          <w:szCs w:val="20"/>
        </w:rPr>
        <w:t>Kod CPV</w:t>
      </w:r>
      <w:r w:rsidR="00B57A9F" w:rsidRPr="00E7451D">
        <w:rPr>
          <w:rFonts w:asciiTheme="minorHAnsi" w:hAnsiTheme="minorHAnsi"/>
          <w:bCs/>
          <w:sz w:val="20"/>
          <w:szCs w:val="20"/>
        </w:rPr>
        <w:t xml:space="preserve">: </w:t>
      </w:r>
      <w:r w:rsidR="00BA4F29" w:rsidRPr="00E7451D">
        <w:rPr>
          <w:rFonts w:asciiTheme="minorHAnsi" w:hAnsiTheme="minorHAnsi"/>
          <w:bCs/>
          <w:sz w:val="20"/>
          <w:szCs w:val="20"/>
        </w:rPr>
        <w:t>45210000-2</w:t>
      </w:r>
      <w:r w:rsidR="00DA5146" w:rsidRPr="00E7451D">
        <w:rPr>
          <w:rFonts w:asciiTheme="minorHAnsi" w:hAnsiTheme="minorHAnsi"/>
          <w:bCs/>
          <w:sz w:val="20"/>
          <w:szCs w:val="20"/>
        </w:rPr>
        <w:t xml:space="preserve"> </w:t>
      </w:r>
    </w:p>
    <w:p w14:paraId="79A9E1F0" w14:textId="77777777" w:rsidR="00572BC4" w:rsidRPr="00E7451D" w:rsidRDefault="00572BC4" w:rsidP="00F25C7D">
      <w:pPr>
        <w:jc w:val="both"/>
        <w:rPr>
          <w:rFonts w:asciiTheme="minorHAnsi" w:hAnsiTheme="minorHAnsi"/>
          <w:sz w:val="20"/>
          <w:szCs w:val="20"/>
        </w:rPr>
      </w:pPr>
      <w:r w:rsidRPr="00E7451D">
        <w:rPr>
          <w:rFonts w:asciiTheme="minorHAnsi" w:hAnsiTheme="minorHAnsi"/>
          <w:bCs/>
          <w:sz w:val="20"/>
          <w:szCs w:val="20"/>
        </w:rPr>
        <w:t>Nazwa kodu CPV</w:t>
      </w:r>
      <w:r w:rsidR="00B57A9F" w:rsidRPr="00E7451D">
        <w:rPr>
          <w:rFonts w:asciiTheme="minorHAnsi" w:hAnsiTheme="minorHAnsi"/>
          <w:bCs/>
          <w:sz w:val="20"/>
          <w:szCs w:val="20"/>
        </w:rPr>
        <w:t xml:space="preserve">: </w:t>
      </w:r>
      <w:r w:rsidR="00BA4F29" w:rsidRPr="00E7451D">
        <w:rPr>
          <w:rFonts w:asciiTheme="minorHAnsi" w:hAnsiTheme="minorHAnsi"/>
          <w:bCs/>
          <w:sz w:val="20"/>
          <w:szCs w:val="20"/>
        </w:rPr>
        <w:t xml:space="preserve">Roboty budowlane w zakresie budynków </w:t>
      </w:r>
    </w:p>
    <w:p w14:paraId="75CA6230" w14:textId="01FBF25E" w:rsidR="0011290F" w:rsidRDefault="0011290F" w:rsidP="008504AD">
      <w:pPr>
        <w:tabs>
          <w:tab w:val="left" w:pos="142"/>
        </w:tabs>
        <w:suppressAutoHyphens/>
        <w:spacing w:line="360" w:lineRule="auto"/>
        <w:jc w:val="both"/>
        <w:rPr>
          <w:rFonts w:asciiTheme="minorHAnsi" w:hAnsiTheme="minorHAnsi"/>
          <w:b/>
          <w:bCs/>
          <w:color w:val="000000"/>
          <w:sz w:val="20"/>
          <w:szCs w:val="20"/>
        </w:rPr>
      </w:pPr>
    </w:p>
    <w:p w14:paraId="398DAF0E" w14:textId="0B8191B0" w:rsidR="009A5EF2" w:rsidRDefault="009A5EF2" w:rsidP="008504AD">
      <w:pPr>
        <w:tabs>
          <w:tab w:val="left" w:pos="142"/>
        </w:tabs>
        <w:suppressAutoHyphens/>
        <w:spacing w:line="360" w:lineRule="auto"/>
        <w:jc w:val="both"/>
        <w:rPr>
          <w:rFonts w:asciiTheme="minorHAnsi" w:hAnsiTheme="minorHAnsi"/>
          <w:b/>
          <w:bCs/>
          <w:color w:val="000000"/>
          <w:sz w:val="20"/>
          <w:szCs w:val="20"/>
        </w:rPr>
      </w:pPr>
    </w:p>
    <w:p w14:paraId="04BEC477" w14:textId="77777777" w:rsidR="009A5EF2" w:rsidRPr="00E7451D" w:rsidRDefault="009A5EF2" w:rsidP="008504AD">
      <w:pPr>
        <w:tabs>
          <w:tab w:val="left" w:pos="142"/>
        </w:tabs>
        <w:suppressAutoHyphens/>
        <w:spacing w:line="360" w:lineRule="auto"/>
        <w:jc w:val="both"/>
        <w:rPr>
          <w:rFonts w:asciiTheme="minorHAnsi" w:hAnsiTheme="minorHAnsi"/>
          <w:b/>
          <w:bCs/>
          <w:color w:val="000000"/>
          <w:sz w:val="20"/>
          <w:szCs w:val="20"/>
        </w:rPr>
      </w:pPr>
    </w:p>
    <w:p w14:paraId="0DE3968C" w14:textId="77777777" w:rsidR="00572BC4" w:rsidRPr="00E7451D" w:rsidRDefault="00572BC4" w:rsidP="00572BC4">
      <w:pPr>
        <w:pStyle w:val="Default"/>
        <w:jc w:val="both"/>
        <w:rPr>
          <w:rFonts w:asciiTheme="minorHAnsi" w:hAnsiTheme="minorHAnsi"/>
          <w:b/>
          <w:bCs/>
          <w:color w:val="auto"/>
          <w:sz w:val="20"/>
          <w:szCs w:val="20"/>
          <w:u w:val="single"/>
        </w:rPr>
      </w:pPr>
      <w:r w:rsidRPr="00E7451D">
        <w:rPr>
          <w:rFonts w:asciiTheme="minorHAnsi" w:hAnsiTheme="minorHAnsi"/>
          <w:b/>
          <w:bCs/>
          <w:color w:val="auto"/>
          <w:sz w:val="20"/>
          <w:szCs w:val="20"/>
          <w:u w:val="single"/>
        </w:rPr>
        <w:t xml:space="preserve">III. Opis przedmiotu zamówienia </w:t>
      </w:r>
    </w:p>
    <w:p w14:paraId="6F133E17" w14:textId="77777777" w:rsidR="00572BC4" w:rsidRPr="00E7451D" w:rsidRDefault="00572BC4" w:rsidP="00572BC4">
      <w:pPr>
        <w:rPr>
          <w:rFonts w:asciiTheme="minorHAnsi" w:hAnsiTheme="minorHAnsi"/>
          <w:sz w:val="20"/>
          <w:szCs w:val="20"/>
        </w:rPr>
      </w:pPr>
      <w:bookmarkStart w:id="3" w:name="_Hlk4871180"/>
    </w:p>
    <w:p w14:paraId="5041F243" w14:textId="3DA69378" w:rsidR="00D26C20" w:rsidRPr="004A0DEE" w:rsidRDefault="00572BC4" w:rsidP="00D26C20">
      <w:pPr>
        <w:rPr>
          <w:rFonts w:asciiTheme="minorHAnsi" w:hAnsiTheme="minorHAnsi" w:cstheme="minorHAnsi"/>
          <w:sz w:val="20"/>
          <w:szCs w:val="20"/>
        </w:rPr>
      </w:pPr>
      <w:r w:rsidRPr="004A0DEE">
        <w:rPr>
          <w:rFonts w:asciiTheme="minorHAnsi" w:hAnsiTheme="minorHAnsi"/>
          <w:sz w:val="20"/>
          <w:szCs w:val="20"/>
        </w:rPr>
        <w:t xml:space="preserve">Zakres zamawianej </w:t>
      </w:r>
      <w:r w:rsidR="00DA5146" w:rsidRPr="004A0DEE">
        <w:rPr>
          <w:rFonts w:asciiTheme="minorHAnsi" w:hAnsiTheme="minorHAnsi"/>
          <w:sz w:val="20"/>
          <w:szCs w:val="20"/>
        </w:rPr>
        <w:t xml:space="preserve">roboty budowlanej </w:t>
      </w:r>
      <w:r w:rsidRPr="004A0DEE">
        <w:rPr>
          <w:rFonts w:asciiTheme="minorHAnsi" w:hAnsiTheme="minorHAnsi"/>
          <w:sz w:val="20"/>
          <w:szCs w:val="20"/>
        </w:rPr>
        <w:t>obejmuje</w:t>
      </w:r>
      <w:r w:rsidR="00123249" w:rsidRPr="004A0DEE">
        <w:rPr>
          <w:rFonts w:asciiTheme="minorHAnsi" w:hAnsiTheme="minorHAnsi"/>
          <w:sz w:val="20"/>
          <w:szCs w:val="20"/>
        </w:rPr>
        <w:t xml:space="preserve"> przebudowę istniejąc</w:t>
      </w:r>
      <w:r w:rsidR="0029359F" w:rsidRPr="004A0DEE">
        <w:rPr>
          <w:rFonts w:asciiTheme="minorHAnsi" w:hAnsiTheme="minorHAnsi"/>
          <w:sz w:val="20"/>
          <w:szCs w:val="20"/>
        </w:rPr>
        <w:t>ego</w:t>
      </w:r>
      <w:r w:rsidR="00123249" w:rsidRPr="004A0DEE">
        <w:rPr>
          <w:rFonts w:asciiTheme="minorHAnsi" w:hAnsiTheme="minorHAnsi"/>
          <w:sz w:val="20"/>
          <w:szCs w:val="20"/>
        </w:rPr>
        <w:t xml:space="preserve"> pomieszcze</w:t>
      </w:r>
      <w:r w:rsidR="0029359F" w:rsidRPr="004A0DEE">
        <w:rPr>
          <w:rFonts w:asciiTheme="minorHAnsi" w:hAnsiTheme="minorHAnsi"/>
          <w:sz w:val="20"/>
          <w:szCs w:val="20"/>
        </w:rPr>
        <w:t>nia</w:t>
      </w:r>
      <w:r w:rsidR="00123249" w:rsidRPr="004A0DEE">
        <w:rPr>
          <w:rFonts w:asciiTheme="minorHAnsi" w:hAnsiTheme="minorHAnsi"/>
          <w:sz w:val="20"/>
          <w:szCs w:val="20"/>
        </w:rPr>
        <w:t xml:space="preserve"> </w:t>
      </w:r>
      <w:r w:rsidR="0029359F" w:rsidRPr="004A0DEE">
        <w:rPr>
          <w:rFonts w:asciiTheme="minorHAnsi" w:hAnsiTheme="minorHAnsi"/>
          <w:sz w:val="20"/>
          <w:szCs w:val="20"/>
        </w:rPr>
        <w:t>b</w:t>
      </w:r>
      <w:r w:rsidR="00123249" w:rsidRPr="004A0DEE">
        <w:rPr>
          <w:rFonts w:asciiTheme="minorHAnsi" w:hAnsiTheme="minorHAnsi"/>
          <w:sz w:val="20"/>
          <w:szCs w:val="20"/>
        </w:rPr>
        <w:t>iblioteki w zakresie wykonania</w:t>
      </w:r>
      <w:r w:rsidR="0029359F" w:rsidRPr="004A0DEE">
        <w:rPr>
          <w:rFonts w:asciiTheme="minorHAnsi" w:hAnsiTheme="minorHAnsi"/>
          <w:sz w:val="20"/>
          <w:szCs w:val="20"/>
        </w:rPr>
        <w:t xml:space="preserve"> w czytelni</w:t>
      </w:r>
      <w:r w:rsidR="00123249" w:rsidRPr="004A0DEE">
        <w:rPr>
          <w:rFonts w:asciiTheme="minorHAnsi" w:hAnsiTheme="minorHAnsi"/>
          <w:sz w:val="20"/>
          <w:szCs w:val="20"/>
        </w:rPr>
        <w:t xml:space="preserve"> </w:t>
      </w:r>
      <w:r w:rsidR="0029359F" w:rsidRPr="004A0DEE">
        <w:rPr>
          <w:rFonts w:asciiTheme="minorHAnsi" w:hAnsiTheme="minorHAnsi"/>
          <w:sz w:val="20"/>
          <w:szCs w:val="20"/>
        </w:rPr>
        <w:t xml:space="preserve">ruchomej przegrody szklanej </w:t>
      </w:r>
      <w:r w:rsidR="00123249" w:rsidRPr="004A0DEE">
        <w:rPr>
          <w:rFonts w:asciiTheme="minorHAnsi" w:hAnsiTheme="minorHAnsi"/>
          <w:sz w:val="20"/>
          <w:szCs w:val="20"/>
        </w:rPr>
        <w:t xml:space="preserve">zgodnie z </w:t>
      </w:r>
      <w:r w:rsidR="0029359F" w:rsidRPr="004A0DEE">
        <w:rPr>
          <w:rFonts w:asciiTheme="minorHAnsi" w:hAnsiTheme="minorHAnsi"/>
          <w:sz w:val="20"/>
          <w:szCs w:val="20"/>
        </w:rPr>
        <w:t xml:space="preserve">posiadanym </w:t>
      </w:r>
      <w:r w:rsidR="00123249" w:rsidRPr="004A0DEE">
        <w:rPr>
          <w:rFonts w:asciiTheme="minorHAnsi" w:hAnsiTheme="minorHAnsi"/>
          <w:sz w:val="20"/>
          <w:szCs w:val="20"/>
        </w:rPr>
        <w:t>projektem</w:t>
      </w:r>
      <w:r w:rsidR="0029359F" w:rsidRPr="004A0DEE">
        <w:rPr>
          <w:rFonts w:asciiTheme="minorHAnsi" w:hAnsiTheme="minorHAnsi"/>
          <w:sz w:val="20"/>
          <w:szCs w:val="20"/>
        </w:rPr>
        <w:t>.</w:t>
      </w:r>
      <w:r w:rsidR="00123249" w:rsidRPr="004A0DEE">
        <w:rPr>
          <w:rFonts w:asciiTheme="minorHAnsi" w:hAnsiTheme="minorHAnsi"/>
          <w:sz w:val="20"/>
          <w:szCs w:val="20"/>
        </w:rPr>
        <w:t xml:space="preserve"> </w:t>
      </w:r>
      <w:bookmarkStart w:id="4" w:name="_Hlk4870541"/>
      <w:bookmarkEnd w:id="2"/>
      <w:r w:rsidR="0029359F" w:rsidRPr="004A0DEE">
        <w:rPr>
          <w:rFonts w:asciiTheme="minorHAnsi" w:hAnsiTheme="minorHAnsi"/>
          <w:sz w:val="20"/>
          <w:szCs w:val="20"/>
        </w:rPr>
        <w:t xml:space="preserve">Przegrodzenie czytelni ma na celu wydzielenie oraz wyciszenie </w:t>
      </w:r>
      <w:r w:rsidR="009B1DED">
        <w:rPr>
          <w:rFonts w:asciiTheme="minorHAnsi" w:hAnsiTheme="minorHAnsi"/>
          <w:sz w:val="20"/>
          <w:szCs w:val="20"/>
        </w:rPr>
        <w:t xml:space="preserve">nowego </w:t>
      </w:r>
      <w:r w:rsidR="0029359F" w:rsidRPr="004A0DEE">
        <w:rPr>
          <w:rFonts w:asciiTheme="minorHAnsi" w:hAnsiTheme="minorHAnsi"/>
          <w:sz w:val="20"/>
          <w:szCs w:val="20"/>
        </w:rPr>
        <w:t xml:space="preserve">pomieszczenia. </w:t>
      </w:r>
      <w:r w:rsidR="006168B4" w:rsidRPr="004A0DEE">
        <w:rPr>
          <w:rFonts w:asciiTheme="minorHAnsi" w:hAnsiTheme="minorHAnsi" w:cstheme="minorHAnsi"/>
          <w:sz w:val="20"/>
          <w:szCs w:val="20"/>
        </w:rPr>
        <w:t xml:space="preserve">Przegroda </w:t>
      </w:r>
      <w:r w:rsidR="00D26C20" w:rsidRPr="004A0DEE">
        <w:rPr>
          <w:rFonts w:asciiTheme="minorHAnsi" w:hAnsiTheme="minorHAnsi" w:cstheme="minorHAnsi"/>
          <w:sz w:val="20"/>
          <w:szCs w:val="20"/>
        </w:rPr>
        <w:t xml:space="preserve">musi </w:t>
      </w:r>
      <w:r w:rsidR="006168B4" w:rsidRPr="004A0DEE">
        <w:rPr>
          <w:rFonts w:asciiTheme="minorHAnsi" w:hAnsiTheme="minorHAnsi" w:cstheme="minorHAnsi"/>
          <w:sz w:val="20"/>
          <w:szCs w:val="20"/>
        </w:rPr>
        <w:t xml:space="preserve">posiadać drzwi, które </w:t>
      </w:r>
      <w:r w:rsidR="00396BF4" w:rsidRPr="0011290F">
        <w:rPr>
          <w:rFonts w:asciiTheme="minorHAnsi" w:hAnsiTheme="minorHAnsi" w:cstheme="minorHAnsi"/>
          <w:sz w:val="20"/>
          <w:szCs w:val="20"/>
        </w:rPr>
        <w:t>na co dzień będą używane jako drzwi wejściowe, a dodatkowo będzie możliwe ich szerokie otwarcie, co</w:t>
      </w:r>
      <w:r w:rsidR="006168B4" w:rsidRPr="0011290F">
        <w:rPr>
          <w:rFonts w:asciiTheme="minorHAnsi" w:hAnsiTheme="minorHAnsi" w:cstheme="minorHAnsi"/>
          <w:sz w:val="20"/>
          <w:szCs w:val="20"/>
        </w:rPr>
        <w:t xml:space="preserve"> </w:t>
      </w:r>
      <w:r w:rsidR="006168B4" w:rsidRPr="004A0DEE">
        <w:rPr>
          <w:rFonts w:asciiTheme="minorHAnsi" w:hAnsiTheme="minorHAnsi" w:cstheme="minorHAnsi"/>
          <w:sz w:val="20"/>
          <w:szCs w:val="20"/>
        </w:rPr>
        <w:t>pozwol</w:t>
      </w:r>
      <w:r w:rsidR="00396BF4">
        <w:rPr>
          <w:rFonts w:asciiTheme="minorHAnsi" w:hAnsiTheme="minorHAnsi" w:cstheme="minorHAnsi"/>
          <w:sz w:val="20"/>
          <w:szCs w:val="20"/>
        </w:rPr>
        <w:t>i</w:t>
      </w:r>
      <w:r w:rsidR="006168B4" w:rsidRPr="004A0DEE">
        <w:rPr>
          <w:rFonts w:asciiTheme="minorHAnsi" w:hAnsiTheme="minorHAnsi" w:cstheme="minorHAnsi"/>
          <w:sz w:val="20"/>
          <w:szCs w:val="20"/>
        </w:rPr>
        <w:t xml:space="preserve"> na  </w:t>
      </w:r>
      <w:r w:rsidR="00D26C20" w:rsidRPr="004A0DEE">
        <w:rPr>
          <w:rFonts w:asciiTheme="minorHAnsi" w:hAnsiTheme="minorHAnsi" w:cstheme="minorHAnsi"/>
          <w:sz w:val="20"/>
          <w:szCs w:val="20"/>
        </w:rPr>
        <w:t>łączenie pomieszczeń</w:t>
      </w:r>
      <w:r w:rsidR="002669A6" w:rsidRPr="004A0DEE">
        <w:rPr>
          <w:rFonts w:asciiTheme="minorHAnsi" w:hAnsiTheme="minorHAnsi" w:cstheme="minorHAnsi"/>
          <w:sz w:val="20"/>
          <w:szCs w:val="20"/>
        </w:rPr>
        <w:t xml:space="preserve">. Zabudowa </w:t>
      </w:r>
      <w:r w:rsidR="00D26C20" w:rsidRPr="004A0DEE">
        <w:rPr>
          <w:rFonts w:asciiTheme="minorHAnsi" w:hAnsiTheme="minorHAnsi" w:cstheme="minorHAnsi"/>
          <w:sz w:val="20"/>
          <w:szCs w:val="20"/>
        </w:rPr>
        <w:t xml:space="preserve">nie może zmieniać warunków ewakuacji. </w:t>
      </w:r>
      <w:bookmarkEnd w:id="4"/>
    </w:p>
    <w:p w14:paraId="0CF7E290" w14:textId="77777777" w:rsidR="00D26C20" w:rsidRPr="004A0DEE" w:rsidRDefault="00D26C20" w:rsidP="00D26C20">
      <w:pPr>
        <w:rPr>
          <w:rFonts w:asciiTheme="minorHAnsi" w:hAnsiTheme="minorHAnsi" w:cstheme="minorHAnsi"/>
          <w:sz w:val="20"/>
          <w:szCs w:val="20"/>
        </w:rPr>
      </w:pPr>
    </w:p>
    <w:p w14:paraId="1CBB6935" w14:textId="48469A52" w:rsidR="00F25C7D" w:rsidRPr="00E7451D" w:rsidRDefault="00D26C20" w:rsidP="00D26C20">
      <w:pPr>
        <w:rPr>
          <w:rFonts w:asciiTheme="minorHAnsi" w:hAnsiTheme="minorHAnsi" w:cstheme="minorHAnsi"/>
          <w:color w:val="FF0000"/>
          <w:sz w:val="20"/>
          <w:szCs w:val="20"/>
        </w:rPr>
      </w:pPr>
      <w:r w:rsidRPr="004A0DEE">
        <w:rPr>
          <w:rFonts w:asciiTheme="minorHAnsi" w:hAnsiTheme="minorHAnsi" w:cstheme="minorHAnsi"/>
          <w:sz w:val="20"/>
          <w:szCs w:val="20"/>
        </w:rPr>
        <w:t>N</w:t>
      </w:r>
      <w:r w:rsidR="00F25C7D" w:rsidRPr="004A0DEE">
        <w:rPr>
          <w:rFonts w:asciiTheme="minorHAnsi" w:hAnsiTheme="minorHAnsi" w:cstheme="minorHAnsi"/>
          <w:sz w:val="20"/>
          <w:szCs w:val="20"/>
        </w:rPr>
        <w:t>a wykonawcy spoczywa obowiązek uzyskania wszelkich niezbędnych do budowy pozwoleń i uzgodnień branżowych oraz nadzór autorski</w:t>
      </w:r>
    </w:p>
    <w:p w14:paraId="5CBFE740" w14:textId="77777777" w:rsidR="00D26C20" w:rsidRPr="00E7451D" w:rsidRDefault="00D26C20" w:rsidP="00D26C20">
      <w:pPr>
        <w:rPr>
          <w:rFonts w:asciiTheme="minorHAnsi" w:hAnsiTheme="minorHAnsi" w:cstheme="minorHAnsi"/>
          <w:sz w:val="20"/>
          <w:szCs w:val="20"/>
        </w:rPr>
      </w:pPr>
    </w:p>
    <w:p w14:paraId="491769A7" w14:textId="77777777" w:rsidR="00F25C7D" w:rsidRPr="00E7451D" w:rsidRDefault="00F25C7D" w:rsidP="00D76F95">
      <w:pPr>
        <w:spacing w:after="120"/>
        <w:jc w:val="both"/>
        <w:rPr>
          <w:rFonts w:asciiTheme="minorHAnsi" w:hAnsiTheme="minorHAnsi" w:cstheme="minorHAnsi"/>
          <w:sz w:val="20"/>
          <w:szCs w:val="20"/>
        </w:rPr>
      </w:pPr>
      <w:r w:rsidRPr="00E7451D">
        <w:rPr>
          <w:rFonts w:asciiTheme="minorHAnsi" w:hAnsiTheme="minorHAnsi" w:cstheme="minorHAnsi"/>
          <w:sz w:val="20"/>
          <w:szCs w:val="20"/>
        </w:rPr>
        <w:t xml:space="preserve">Przedmiot zamówienia należy zrealizować zgodnie z przepisami, wiedzą i sztuką budowlaną przez osoby posiadające odpowiednie uprawnienia do wykonywania czynności – zgodnie z opisem przedmiotu zamówienia. </w:t>
      </w:r>
    </w:p>
    <w:bookmarkEnd w:id="3"/>
    <w:p w14:paraId="181AB425" w14:textId="77777777" w:rsidR="008504AD" w:rsidRPr="00E7451D" w:rsidRDefault="008504AD" w:rsidP="00572BC4">
      <w:pPr>
        <w:spacing w:after="120"/>
        <w:rPr>
          <w:rFonts w:asciiTheme="minorHAnsi" w:hAnsiTheme="minorHAnsi"/>
          <w:sz w:val="20"/>
          <w:szCs w:val="20"/>
          <w:u w:val="single"/>
        </w:rPr>
      </w:pPr>
      <w:r w:rsidRPr="00E7451D">
        <w:rPr>
          <w:rFonts w:asciiTheme="minorHAnsi" w:hAnsiTheme="minorHAnsi"/>
          <w:b/>
          <w:bCs/>
          <w:sz w:val="20"/>
          <w:szCs w:val="20"/>
          <w:u w:val="single"/>
        </w:rPr>
        <w:t>IV. Termin realizacji</w:t>
      </w:r>
      <w:r w:rsidR="007B50F7" w:rsidRPr="00E7451D">
        <w:rPr>
          <w:rFonts w:asciiTheme="minorHAnsi" w:hAnsiTheme="minorHAnsi"/>
          <w:b/>
          <w:bCs/>
          <w:sz w:val="20"/>
          <w:szCs w:val="20"/>
          <w:u w:val="single"/>
        </w:rPr>
        <w:t>:</w:t>
      </w:r>
    </w:p>
    <w:p w14:paraId="537DB4C0" w14:textId="4D932307" w:rsidR="00572BC4" w:rsidRPr="00E7451D" w:rsidRDefault="00572BC4" w:rsidP="00572BC4">
      <w:pPr>
        <w:spacing w:after="120"/>
        <w:jc w:val="both"/>
        <w:rPr>
          <w:rFonts w:asciiTheme="minorHAnsi" w:hAnsiTheme="minorHAnsi" w:cstheme="minorHAnsi"/>
          <w:sz w:val="20"/>
          <w:szCs w:val="20"/>
        </w:rPr>
      </w:pPr>
      <w:r w:rsidRPr="00E7451D">
        <w:rPr>
          <w:rFonts w:asciiTheme="minorHAnsi" w:hAnsiTheme="minorHAnsi" w:cstheme="minorHAnsi"/>
          <w:sz w:val="20"/>
          <w:szCs w:val="20"/>
        </w:rPr>
        <w:t xml:space="preserve">Zamawiający wymaga, aby przedmiot zamówienia został zrealizowany </w:t>
      </w:r>
      <w:r w:rsidRPr="006D1F36">
        <w:rPr>
          <w:rFonts w:asciiTheme="minorHAnsi" w:hAnsiTheme="minorHAnsi" w:cstheme="minorHAnsi"/>
          <w:sz w:val="20"/>
          <w:szCs w:val="20"/>
        </w:rPr>
        <w:t xml:space="preserve">do </w:t>
      </w:r>
      <w:r w:rsidR="0011290F" w:rsidRPr="006D1F36">
        <w:rPr>
          <w:rFonts w:asciiTheme="minorHAnsi" w:hAnsiTheme="minorHAnsi" w:cstheme="minorHAnsi"/>
          <w:b/>
          <w:sz w:val="20"/>
          <w:szCs w:val="20"/>
        </w:rPr>
        <w:t>8</w:t>
      </w:r>
      <w:r w:rsidRPr="006D1F36">
        <w:rPr>
          <w:rFonts w:asciiTheme="minorHAnsi" w:hAnsiTheme="minorHAnsi" w:cstheme="minorHAnsi"/>
          <w:sz w:val="20"/>
          <w:szCs w:val="20"/>
        </w:rPr>
        <w:t xml:space="preserve"> </w:t>
      </w:r>
      <w:r w:rsidR="004A0DEE" w:rsidRPr="006D1F36">
        <w:rPr>
          <w:rFonts w:asciiTheme="minorHAnsi" w:hAnsiTheme="minorHAnsi" w:cstheme="minorHAnsi"/>
          <w:sz w:val="20"/>
          <w:szCs w:val="20"/>
        </w:rPr>
        <w:t xml:space="preserve">tygodni </w:t>
      </w:r>
      <w:r w:rsidRPr="006D1F36">
        <w:rPr>
          <w:rFonts w:asciiTheme="minorHAnsi" w:hAnsiTheme="minorHAnsi" w:cstheme="minorHAnsi"/>
          <w:sz w:val="20"/>
          <w:szCs w:val="20"/>
        </w:rPr>
        <w:t>od daty podpisania umowy</w:t>
      </w:r>
      <w:r w:rsidR="006D1F36">
        <w:rPr>
          <w:rFonts w:asciiTheme="minorHAnsi" w:hAnsiTheme="minorHAnsi" w:cstheme="minorHAnsi"/>
          <w:sz w:val="20"/>
          <w:szCs w:val="20"/>
        </w:rPr>
        <w:t xml:space="preserve">, </w:t>
      </w:r>
      <w:r w:rsidR="0011290F" w:rsidRPr="006D1F36">
        <w:rPr>
          <w:rFonts w:asciiTheme="minorHAnsi" w:hAnsiTheme="minorHAnsi" w:cstheme="minorHAnsi"/>
          <w:sz w:val="20"/>
          <w:szCs w:val="20"/>
        </w:rPr>
        <w:t xml:space="preserve">ale nie później niż do dnia </w:t>
      </w:r>
      <w:r w:rsidR="009B1DED" w:rsidRPr="006D1F36">
        <w:rPr>
          <w:rFonts w:asciiTheme="minorHAnsi" w:hAnsiTheme="minorHAnsi" w:cstheme="minorHAnsi"/>
          <w:b/>
          <w:bCs/>
          <w:color w:val="FF0000"/>
          <w:sz w:val="22"/>
          <w:szCs w:val="22"/>
        </w:rPr>
        <w:t>2</w:t>
      </w:r>
      <w:r w:rsidR="0011290F" w:rsidRPr="006D1F36">
        <w:rPr>
          <w:rFonts w:asciiTheme="minorHAnsi" w:hAnsiTheme="minorHAnsi" w:cstheme="minorHAnsi"/>
          <w:b/>
          <w:bCs/>
          <w:color w:val="FF0000"/>
          <w:sz w:val="22"/>
          <w:szCs w:val="22"/>
        </w:rPr>
        <w:t>7</w:t>
      </w:r>
      <w:r w:rsidR="000B148E" w:rsidRPr="006D1F36">
        <w:rPr>
          <w:rFonts w:asciiTheme="minorHAnsi" w:hAnsiTheme="minorHAnsi" w:cstheme="minorHAnsi"/>
          <w:b/>
          <w:bCs/>
          <w:color w:val="FF0000"/>
          <w:sz w:val="22"/>
          <w:szCs w:val="22"/>
        </w:rPr>
        <w:t xml:space="preserve"> września br.</w:t>
      </w:r>
      <w:r w:rsidR="009B1DED">
        <w:rPr>
          <w:rFonts w:asciiTheme="minorHAnsi" w:hAnsiTheme="minorHAnsi" w:cstheme="minorHAnsi"/>
          <w:color w:val="FF0000"/>
          <w:sz w:val="20"/>
          <w:szCs w:val="20"/>
        </w:rPr>
        <w:t xml:space="preserve"> </w:t>
      </w:r>
    </w:p>
    <w:p w14:paraId="4E8C685D" w14:textId="2D547165" w:rsidR="007B50F7" w:rsidRPr="00E7451D" w:rsidRDefault="007B50F7" w:rsidP="007B50F7">
      <w:pPr>
        <w:spacing w:after="120"/>
        <w:jc w:val="both"/>
        <w:rPr>
          <w:rFonts w:asciiTheme="minorHAnsi" w:hAnsiTheme="minorHAnsi" w:cstheme="minorHAnsi"/>
          <w:b/>
          <w:sz w:val="20"/>
          <w:szCs w:val="20"/>
          <w:u w:val="single"/>
        </w:rPr>
      </w:pPr>
      <w:r w:rsidRPr="00E7451D">
        <w:rPr>
          <w:rFonts w:asciiTheme="minorHAnsi" w:hAnsiTheme="minorHAnsi" w:cstheme="minorHAnsi"/>
          <w:b/>
          <w:sz w:val="20"/>
          <w:szCs w:val="20"/>
          <w:u w:val="single"/>
        </w:rPr>
        <w:t>V</w:t>
      </w:r>
      <w:r w:rsidR="009A5EF2">
        <w:rPr>
          <w:rFonts w:asciiTheme="minorHAnsi" w:hAnsiTheme="minorHAnsi" w:cstheme="minorHAnsi"/>
          <w:b/>
          <w:sz w:val="20"/>
          <w:szCs w:val="20"/>
          <w:u w:val="single"/>
        </w:rPr>
        <w:t>I</w:t>
      </w:r>
      <w:r w:rsidRPr="00E7451D">
        <w:rPr>
          <w:rFonts w:asciiTheme="minorHAnsi" w:hAnsiTheme="minorHAnsi" w:cstheme="minorHAnsi"/>
          <w:b/>
          <w:sz w:val="20"/>
          <w:szCs w:val="20"/>
          <w:u w:val="single"/>
        </w:rPr>
        <w:t xml:space="preserve"> Spotkanie z wykonawcami:</w:t>
      </w:r>
    </w:p>
    <w:p w14:paraId="7B8C9272" w14:textId="41A22AF4" w:rsidR="00572BC4" w:rsidRPr="00E7451D" w:rsidRDefault="007B50F7" w:rsidP="00D05AA2">
      <w:pPr>
        <w:spacing w:after="120"/>
        <w:jc w:val="both"/>
        <w:rPr>
          <w:rFonts w:asciiTheme="minorHAnsi" w:hAnsiTheme="minorHAnsi"/>
          <w:b/>
          <w:bCs/>
          <w:sz w:val="20"/>
          <w:szCs w:val="20"/>
          <w:u w:val="single"/>
        </w:rPr>
      </w:pPr>
      <w:r w:rsidRPr="00E7451D">
        <w:rPr>
          <w:rFonts w:asciiTheme="minorHAnsi" w:hAnsiTheme="minorHAnsi"/>
          <w:sz w:val="20"/>
          <w:szCs w:val="20"/>
        </w:rPr>
        <w:t>Zamawiający zamierza zwołać zebrani</w:t>
      </w:r>
      <w:r w:rsidR="0027424F">
        <w:rPr>
          <w:rFonts w:asciiTheme="minorHAnsi" w:hAnsiTheme="minorHAnsi"/>
          <w:sz w:val="20"/>
          <w:szCs w:val="20"/>
        </w:rPr>
        <w:t>e</w:t>
      </w:r>
      <w:r w:rsidRPr="00E7451D">
        <w:rPr>
          <w:rFonts w:asciiTheme="minorHAnsi" w:hAnsiTheme="minorHAnsi"/>
          <w:sz w:val="20"/>
          <w:szCs w:val="20"/>
        </w:rPr>
        <w:t xml:space="preserve"> </w:t>
      </w:r>
      <w:r w:rsidR="00D05AA2" w:rsidRPr="00E7451D">
        <w:rPr>
          <w:rFonts w:asciiTheme="minorHAnsi" w:hAnsiTheme="minorHAnsi"/>
          <w:sz w:val="20"/>
          <w:szCs w:val="20"/>
        </w:rPr>
        <w:t xml:space="preserve">potencjalnych </w:t>
      </w:r>
      <w:r w:rsidRPr="00E7451D">
        <w:rPr>
          <w:rFonts w:asciiTheme="minorHAnsi" w:hAnsiTheme="minorHAnsi"/>
          <w:sz w:val="20"/>
          <w:szCs w:val="20"/>
        </w:rPr>
        <w:t xml:space="preserve">wykonawców. Wizja lokalna terenu budowy/robót odbędzie się w </w:t>
      </w:r>
      <w:r w:rsidRPr="006D1F36">
        <w:rPr>
          <w:rFonts w:asciiTheme="minorHAnsi" w:hAnsiTheme="minorHAnsi"/>
          <w:sz w:val="20"/>
          <w:szCs w:val="20"/>
        </w:rPr>
        <w:t xml:space="preserve">dniu </w:t>
      </w:r>
      <w:r w:rsidR="00E80C43">
        <w:rPr>
          <w:rFonts w:asciiTheme="minorHAnsi" w:hAnsiTheme="minorHAnsi"/>
          <w:b/>
          <w:sz w:val="20"/>
          <w:szCs w:val="20"/>
        </w:rPr>
        <w:t>11.07</w:t>
      </w:r>
      <w:r w:rsidRPr="006D1F36">
        <w:rPr>
          <w:rFonts w:asciiTheme="minorHAnsi" w:hAnsiTheme="minorHAnsi"/>
          <w:b/>
          <w:sz w:val="20"/>
          <w:szCs w:val="20"/>
        </w:rPr>
        <w:t>.201</w:t>
      </w:r>
      <w:r w:rsidR="00760BC9" w:rsidRPr="006D1F36">
        <w:rPr>
          <w:rFonts w:asciiTheme="minorHAnsi" w:hAnsiTheme="minorHAnsi"/>
          <w:b/>
          <w:sz w:val="20"/>
          <w:szCs w:val="20"/>
        </w:rPr>
        <w:t>9</w:t>
      </w:r>
      <w:r w:rsidRPr="006D1F36">
        <w:rPr>
          <w:rFonts w:asciiTheme="minorHAnsi" w:hAnsiTheme="minorHAnsi"/>
          <w:sz w:val="20"/>
          <w:szCs w:val="20"/>
        </w:rPr>
        <w:t xml:space="preserve"> </w:t>
      </w:r>
      <w:r w:rsidRPr="00E7451D">
        <w:rPr>
          <w:rFonts w:asciiTheme="minorHAnsi" w:hAnsiTheme="minorHAnsi"/>
          <w:sz w:val="20"/>
          <w:szCs w:val="20"/>
        </w:rPr>
        <w:t xml:space="preserve">o godzinie </w:t>
      </w:r>
      <w:r w:rsidR="00E80C43">
        <w:rPr>
          <w:rFonts w:asciiTheme="minorHAnsi" w:hAnsiTheme="minorHAnsi"/>
          <w:sz w:val="20"/>
          <w:szCs w:val="20"/>
        </w:rPr>
        <w:t>12:00</w:t>
      </w:r>
      <w:r w:rsidR="000B148E" w:rsidRPr="00E7451D">
        <w:rPr>
          <w:rFonts w:asciiTheme="minorHAnsi" w:hAnsiTheme="minorHAnsi"/>
          <w:sz w:val="20"/>
          <w:szCs w:val="20"/>
        </w:rPr>
        <w:t xml:space="preserve"> w Bibliotece Wydziałowej MEi</w:t>
      </w:r>
      <w:r w:rsidR="00760BC9" w:rsidRPr="00E7451D">
        <w:rPr>
          <w:rFonts w:asciiTheme="minorHAnsi" w:hAnsiTheme="minorHAnsi"/>
          <w:sz w:val="20"/>
          <w:szCs w:val="20"/>
        </w:rPr>
        <w:t>L w Warszawie przy ulicy Nowowiejskiej 21/25</w:t>
      </w:r>
      <w:r w:rsidR="000B148E" w:rsidRPr="00E7451D">
        <w:rPr>
          <w:rFonts w:asciiTheme="minorHAnsi" w:hAnsiTheme="minorHAnsi"/>
          <w:sz w:val="20"/>
          <w:szCs w:val="20"/>
        </w:rPr>
        <w:t>, lokal 10.</w:t>
      </w:r>
    </w:p>
    <w:p w14:paraId="221C9060" w14:textId="549C4F8F" w:rsidR="008504AD" w:rsidRPr="00E7451D" w:rsidRDefault="008504AD" w:rsidP="008504AD">
      <w:pPr>
        <w:pStyle w:val="Default"/>
        <w:spacing w:line="360" w:lineRule="auto"/>
        <w:jc w:val="both"/>
        <w:rPr>
          <w:rFonts w:asciiTheme="minorHAnsi" w:hAnsiTheme="minorHAnsi"/>
          <w:color w:val="auto"/>
          <w:sz w:val="20"/>
          <w:szCs w:val="20"/>
          <w:u w:val="single"/>
        </w:rPr>
      </w:pPr>
      <w:r w:rsidRPr="00E7451D">
        <w:rPr>
          <w:rFonts w:asciiTheme="minorHAnsi" w:hAnsiTheme="minorHAnsi"/>
          <w:b/>
          <w:bCs/>
          <w:color w:val="auto"/>
          <w:sz w:val="20"/>
          <w:szCs w:val="20"/>
          <w:u w:val="single"/>
        </w:rPr>
        <w:t>V</w:t>
      </w:r>
      <w:r w:rsidR="009A5EF2">
        <w:rPr>
          <w:rFonts w:asciiTheme="minorHAnsi" w:hAnsiTheme="minorHAnsi"/>
          <w:b/>
          <w:bCs/>
          <w:color w:val="auto"/>
          <w:sz w:val="20"/>
          <w:szCs w:val="20"/>
          <w:u w:val="single"/>
        </w:rPr>
        <w:t>II</w:t>
      </w:r>
      <w:r w:rsidRPr="00E7451D">
        <w:rPr>
          <w:rFonts w:asciiTheme="minorHAnsi" w:hAnsiTheme="minorHAnsi"/>
          <w:b/>
          <w:bCs/>
          <w:color w:val="auto"/>
          <w:sz w:val="20"/>
          <w:szCs w:val="20"/>
          <w:u w:val="single"/>
        </w:rPr>
        <w:t xml:space="preserve">. Termin i miejsce składania ofert: </w:t>
      </w:r>
    </w:p>
    <w:p w14:paraId="3CDB65D4" w14:textId="113D19EB" w:rsidR="008504AD" w:rsidRPr="00E7451D" w:rsidRDefault="008504AD" w:rsidP="008504AD">
      <w:pPr>
        <w:autoSpaceDE w:val="0"/>
        <w:autoSpaceDN w:val="0"/>
        <w:adjustRightInd w:val="0"/>
        <w:jc w:val="both"/>
        <w:rPr>
          <w:rFonts w:asciiTheme="minorHAnsi" w:hAnsiTheme="minorHAnsi"/>
          <w:sz w:val="20"/>
          <w:szCs w:val="20"/>
        </w:rPr>
      </w:pPr>
      <w:r w:rsidRPr="00E7451D">
        <w:rPr>
          <w:rFonts w:asciiTheme="minorHAnsi" w:hAnsiTheme="minorHAnsi"/>
          <w:sz w:val="20"/>
          <w:szCs w:val="20"/>
        </w:rPr>
        <w:t>Oferty należy złożyć w formie elektronicznej</w:t>
      </w:r>
      <w:r w:rsidR="0011290F">
        <w:rPr>
          <w:rFonts w:asciiTheme="minorHAnsi" w:hAnsiTheme="minorHAnsi"/>
          <w:b/>
          <w:sz w:val="20"/>
          <w:szCs w:val="20"/>
        </w:rPr>
        <w:t xml:space="preserve"> </w:t>
      </w:r>
      <w:r w:rsidRPr="00E7451D">
        <w:rPr>
          <w:rFonts w:asciiTheme="minorHAnsi" w:hAnsiTheme="minorHAnsi"/>
          <w:b/>
          <w:sz w:val="20"/>
          <w:szCs w:val="20"/>
        </w:rPr>
        <w:t xml:space="preserve">do dnia </w:t>
      </w:r>
      <w:r w:rsidR="00E80C43">
        <w:rPr>
          <w:rFonts w:asciiTheme="minorHAnsi" w:hAnsiTheme="minorHAnsi"/>
          <w:b/>
          <w:sz w:val="20"/>
          <w:szCs w:val="20"/>
        </w:rPr>
        <w:t>18.07.</w:t>
      </w:r>
      <w:bookmarkStart w:id="5" w:name="_GoBack"/>
      <w:bookmarkEnd w:id="5"/>
      <w:r w:rsidRPr="00E7451D">
        <w:rPr>
          <w:rFonts w:asciiTheme="minorHAnsi" w:hAnsiTheme="minorHAnsi"/>
          <w:b/>
          <w:sz w:val="20"/>
          <w:szCs w:val="20"/>
        </w:rPr>
        <w:t>2019 r. do godziny 10.00</w:t>
      </w:r>
      <w:r w:rsidR="0011290F">
        <w:rPr>
          <w:rFonts w:asciiTheme="minorHAnsi" w:hAnsiTheme="minorHAnsi"/>
          <w:sz w:val="20"/>
          <w:szCs w:val="20"/>
        </w:rPr>
        <w:t>.</w:t>
      </w:r>
      <w:r w:rsidRPr="00E7451D">
        <w:rPr>
          <w:rFonts w:asciiTheme="minorHAnsi" w:hAnsiTheme="minorHAnsi"/>
          <w:sz w:val="20"/>
          <w:szCs w:val="20"/>
        </w:rPr>
        <w:t xml:space="preserve"> </w:t>
      </w:r>
    </w:p>
    <w:p w14:paraId="47DE3D46" w14:textId="77777777" w:rsidR="00760BC9" w:rsidRPr="00E7451D" w:rsidRDefault="00760BC9" w:rsidP="001F3B50">
      <w:pPr>
        <w:autoSpaceDE w:val="0"/>
        <w:autoSpaceDN w:val="0"/>
        <w:adjustRightInd w:val="0"/>
        <w:spacing w:after="120"/>
        <w:jc w:val="both"/>
        <w:rPr>
          <w:rFonts w:asciiTheme="minorHAnsi" w:hAnsiTheme="minorHAnsi"/>
          <w:sz w:val="20"/>
          <w:szCs w:val="20"/>
        </w:rPr>
      </w:pPr>
    </w:p>
    <w:p w14:paraId="4F7B3097" w14:textId="2C4BF1E4" w:rsidR="001F3B50" w:rsidRPr="0011290F" w:rsidRDefault="0011290F" w:rsidP="0011290F">
      <w:pPr>
        <w:autoSpaceDE w:val="0"/>
        <w:autoSpaceDN w:val="0"/>
        <w:adjustRightInd w:val="0"/>
        <w:spacing w:after="120"/>
        <w:jc w:val="both"/>
        <w:rPr>
          <w:rFonts w:asciiTheme="minorHAnsi" w:hAnsiTheme="minorHAnsi"/>
          <w:bCs/>
          <w:color w:val="0000FF"/>
        </w:rPr>
      </w:pPr>
      <w:r w:rsidRPr="0011290F">
        <w:rPr>
          <w:rFonts w:asciiTheme="minorHAnsi" w:hAnsiTheme="minorHAnsi"/>
          <w:sz w:val="20"/>
          <w:szCs w:val="20"/>
        </w:rPr>
        <w:t>W</w:t>
      </w:r>
      <w:r w:rsidR="008504AD" w:rsidRPr="0011290F">
        <w:rPr>
          <w:rFonts w:asciiTheme="minorHAnsi" w:hAnsiTheme="minorHAnsi"/>
          <w:sz w:val="20"/>
          <w:szCs w:val="20"/>
        </w:rPr>
        <w:t>iadomość zawieraj</w:t>
      </w:r>
      <w:r w:rsidR="008504AD" w:rsidRPr="0011290F">
        <w:rPr>
          <w:rFonts w:asciiTheme="minorHAnsi" w:eastAsia="TimesNewRoman" w:hAnsiTheme="minorHAnsi"/>
          <w:sz w:val="20"/>
          <w:szCs w:val="20"/>
        </w:rPr>
        <w:t>ą</w:t>
      </w:r>
      <w:r w:rsidR="008504AD" w:rsidRPr="0011290F">
        <w:rPr>
          <w:rFonts w:asciiTheme="minorHAnsi" w:hAnsiTheme="minorHAnsi"/>
          <w:sz w:val="20"/>
          <w:szCs w:val="20"/>
        </w:rPr>
        <w:t>ca ofert</w:t>
      </w:r>
      <w:r w:rsidR="008504AD" w:rsidRPr="0011290F">
        <w:rPr>
          <w:rFonts w:asciiTheme="minorHAnsi" w:eastAsia="TimesNewRoman" w:hAnsiTheme="minorHAnsi"/>
          <w:sz w:val="20"/>
          <w:szCs w:val="20"/>
        </w:rPr>
        <w:t>ę wraz zaparafowanymi załącznikami po</w:t>
      </w:r>
      <w:r w:rsidR="008504AD" w:rsidRPr="0011290F">
        <w:rPr>
          <w:rFonts w:asciiTheme="minorHAnsi" w:hAnsiTheme="minorHAnsi"/>
          <w:sz w:val="20"/>
          <w:szCs w:val="20"/>
        </w:rPr>
        <w:t>winna by</w:t>
      </w:r>
      <w:r w:rsidR="008504AD" w:rsidRPr="0011290F">
        <w:rPr>
          <w:rFonts w:asciiTheme="minorHAnsi" w:eastAsia="TimesNewRoman" w:hAnsiTheme="minorHAnsi"/>
          <w:sz w:val="20"/>
          <w:szCs w:val="20"/>
        </w:rPr>
        <w:t xml:space="preserve">ć </w:t>
      </w:r>
      <w:r w:rsidR="0027424F" w:rsidRPr="0011290F">
        <w:rPr>
          <w:rFonts w:asciiTheme="minorHAnsi" w:hAnsiTheme="minorHAnsi"/>
          <w:sz w:val="20"/>
          <w:szCs w:val="20"/>
        </w:rPr>
        <w:t>oznaczona</w:t>
      </w:r>
      <w:r w:rsidR="008504AD" w:rsidRPr="0011290F">
        <w:rPr>
          <w:rFonts w:asciiTheme="minorHAnsi" w:hAnsiTheme="minorHAnsi"/>
          <w:sz w:val="20"/>
          <w:szCs w:val="20"/>
        </w:rPr>
        <w:t xml:space="preserve"> nazw</w:t>
      </w:r>
      <w:r w:rsidR="008504AD" w:rsidRPr="0011290F">
        <w:rPr>
          <w:rFonts w:asciiTheme="minorHAnsi" w:eastAsia="TimesNewRoman" w:hAnsiTheme="minorHAnsi"/>
          <w:sz w:val="20"/>
          <w:szCs w:val="20"/>
        </w:rPr>
        <w:t xml:space="preserve">ą </w:t>
      </w:r>
      <w:r w:rsidR="008504AD" w:rsidRPr="0011290F">
        <w:rPr>
          <w:rFonts w:asciiTheme="minorHAnsi" w:hAnsiTheme="minorHAnsi"/>
          <w:sz w:val="20"/>
          <w:szCs w:val="20"/>
        </w:rPr>
        <w:t>(firm</w:t>
      </w:r>
      <w:r w:rsidR="008504AD" w:rsidRPr="0011290F">
        <w:rPr>
          <w:rFonts w:asciiTheme="minorHAnsi" w:eastAsia="TimesNewRoman" w:hAnsiTheme="minorHAnsi"/>
          <w:sz w:val="20"/>
          <w:szCs w:val="20"/>
        </w:rPr>
        <w:t>ą</w:t>
      </w:r>
      <w:r w:rsidR="008504AD" w:rsidRPr="0011290F">
        <w:rPr>
          <w:rFonts w:asciiTheme="minorHAnsi" w:hAnsiTheme="minorHAnsi"/>
          <w:sz w:val="20"/>
          <w:szCs w:val="20"/>
        </w:rPr>
        <w:t>) i adresem Wykonawcy, zaadresowane do Zamawiaj</w:t>
      </w:r>
      <w:r w:rsidR="008504AD" w:rsidRPr="0011290F">
        <w:rPr>
          <w:rFonts w:asciiTheme="minorHAnsi" w:eastAsia="TimesNewRoman" w:hAnsiTheme="minorHAnsi"/>
          <w:sz w:val="20"/>
          <w:szCs w:val="20"/>
        </w:rPr>
        <w:t>ą</w:t>
      </w:r>
      <w:r w:rsidR="008504AD" w:rsidRPr="0011290F">
        <w:rPr>
          <w:rFonts w:asciiTheme="minorHAnsi" w:hAnsiTheme="minorHAnsi"/>
          <w:sz w:val="20"/>
          <w:szCs w:val="20"/>
        </w:rPr>
        <w:t>cego na adres</w:t>
      </w:r>
      <w:r>
        <w:rPr>
          <w:rFonts w:asciiTheme="minorHAnsi" w:hAnsiTheme="minorHAnsi"/>
          <w:sz w:val="20"/>
          <w:szCs w:val="20"/>
        </w:rPr>
        <w:t xml:space="preserve"> </w:t>
      </w:r>
      <w:r w:rsidR="00760BC9" w:rsidRPr="0011290F">
        <w:rPr>
          <w:rFonts w:asciiTheme="minorHAnsi" w:hAnsiTheme="minorHAnsi"/>
          <w:color w:val="FF0000"/>
          <w:sz w:val="20"/>
          <w:szCs w:val="20"/>
        </w:rPr>
        <w:t>e-mail</w:t>
      </w:r>
      <w:r>
        <w:rPr>
          <w:rFonts w:asciiTheme="minorHAnsi" w:hAnsiTheme="minorHAnsi"/>
          <w:color w:val="FF0000"/>
          <w:sz w:val="20"/>
          <w:szCs w:val="20"/>
        </w:rPr>
        <w:t xml:space="preserve">: </w:t>
      </w:r>
      <w:r w:rsidR="00760BC9" w:rsidRPr="0011290F">
        <w:rPr>
          <w:rFonts w:asciiTheme="minorHAnsi" w:hAnsiTheme="minorHAnsi"/>
          <w:color w:val="FF0000"/>
          <w:sz w:val="20"/>
          <w:szCs w:val="20"/>
        </w:rPr>
        <w:t>joanna.suska@pw.edu.pl</w:t>
      </w:r>
      <w:r w:rsidR="008504AD" w:rsidRPr="0011290F">
        <w:rPr>
          <w:rFonts w:asciiTheme="minorHAnsi" w:hAnsiTheme="minorHAnsi"/>
          <w:color w:val="FF0000"/>
          <w:sz w:val="20"/>
          <w:szCs w:val="20"/>
        </w:rPr>
        <w:t xml:space="preserve"> </w:t>
      </w:r>
      <w:r w:rsidR="00760BC9" w:rsidRPr="0011290F">
        <w:rPr>
          <w:rFonts w:asciiTheme="minorHAnsi" w:hAnsiTheme="minorHAnsi"/>
          <w:color w:val="FF0000"/>
          <w:sz w:val="20"/>
          <w:szCs w:val="20"/>
        </w:rPr>
        <w:t xml:space="preserve">z </w:t>
      </w:r>
      <w:r w:rsidR="008504AD" w:rsidRPr="0011290F">
        <w:rPr>
          <w:rFonts w:asciiTheme="minorHAnsi" w:hAnsiTheme="minorHAnsi"/>
          <w:color w:val="FF0000"/>
          <w:sz w:val="20"/>
          <w:szCs w:val="20"/>
        </w:rPr>
        <w:t xml:space="preserve">dopiskiem w temacie: </w:t>
      </w:r>
      <w:r w:rsidR="00EE7980" w:rsidRPr="0011290F">
        <w:rPr>
          <w:rFonts w:asciiTheme="minorHAnsi" w:hAnsiTheme="minorHAnsi"/>
          <w:color w:val="0000FF"/>
        </w:rPr>
        <w:t>„</w:t>
      </w:r>
      <w:r w:rsidR="000B148E" w:rsidRPr="0011290F">
        <w:rPr>
          <w:rFonts w:asciiTheme="minorHAnsi" w:hAnsiTheme="minorHAnsi"/>
          <w:b/>
          <w:bCs/>
          <w:color w:val="0000FF"/>
        </w:rPr>
        <w:t>O</w:t>
      </w:r>
      <w:r w:rsidR="00760BC9" w:rsidRPr="0011290F">
        <w:rPr>
          <w:rFonts w:asciiTheme="minorHAnsi" w:hAnsiTheme="minorHAnsi"/>
          <w:b/>
          <w:bCs/>
          <w:color w:val="0000FF"/>
        </w:rPr>
        <w:t xml:space="preserve">ferta na </w:t>
      </w:r>
      <w:r w:rsidR="00EE7980" w:rsidRPr="0011290F">
        <w:rPr>
          <w:rFonts w:asciiTheme="minorHAnsi" w:hAnsiTheme="minorHAnsi"/>
          <w:b/>
          <w:bCs/>
          <w:color w:val="0000FF"/>
        </w:rPr>
        <w:t>p</w:t>
      </w:r>
      <w:r w:rsidR="00760BC9" w:rsidRPr="0011290F">
        <w:rPr>
          <w:rFonts w:asciiTheme="minorHAnsi" w:hAnsiTheme="minorHAnsi"/>
          <w:b/>
          <w:bCs/>
          <w:color w:val="0000FF"/>
        </w:rPr>
        <w:t>rzebudowę budynku ITC w zakresie przedzielenia czytelni w Bibliotece Wydziału MEiL PW w Warszawie, ul Nowowiejska 21/25.”</w:t>
      </w:r>
    </w:p>
    <w:p w14:paraId="4403F9FB" w14:textId="77777777" w:rsidR="001F3B50" w:rsidRPr="00E7451D" w:rsidRDefault="001F3B50" w:rsidP="00EE7980">
      <w:pPr>
        <w:ind w:hanging="284"/>
        <w:rPr>
          <w:rFonts w:asciiTheme="minorHAnsi" w:hAnsiTheme="minorHAnsi"/>
          <w:b/>
          <w:bCs/>
          <w:sz w:val="20"/>
          <w:szCs w:val="20"/>
          <w:u w:val="single"/>
        </w:rPr>
      </w:pPr>
    </w:p>
    <w:p w14:paraId="2321CA71" w14:textId="53A04445" w:rsidR="007B50F7" w:rsidRPr="00E7451D" w:rsidRDefault="008504AD" w:rsidP="00D76F95">
      <w:pPr>
        <w:spacing w:after="120"/>
        <w:rPr>
          <w:rStyle w:val="fontstyle01"/>
          <w:rFonts w:asciiTheme="minorHAnsi" w:hAnsiTheme="minorHAnsi" w:cstheme="minorHAnsi"/>
          <w:u w:val="single"/>
        </w:rPr>
      </w:pPr>
      <w:r w:rsidRPr="00E7451D">
        <w:rPr>
          <w:rFonts w:asciiTheme="minorHAnsi" w:hAnsiTheme="minorHAnsi"/>
          <w:b/>
          <w:bCs/>
          <w:sz w:val="20"/>
          <w:szCs w:val="20"/>
          <w:u w:val="single"/>
        </w:rPr>
        <w:t>V</w:t>
      </w:r>
      <w:r w:rsidR="009A5EF2">
        <w:rPr>
          <w:rFonts w:asciiTheme="minorHAnsi" w:hAnsiTheme="minorHAnsi"/>
          <w:b/>
          <w:bCs/>
          <w:sz w:val="20"/>
          <w:szCs w:val="20"/>
          <w:u w:val="single"/>
        </w:rPr>
        <w:t>II</w:t>
      </w:r>
      <w:r w:rsidRPr="00E7451D">
        <w:rPr>
          <w:rFonts w:asciiTheme="minorHAnsi" w:hAnsiTheme="minorHAnsi"/>
          <w:b/>
          <w:bCs/>
          <w:sz w:val="20"/>
          <w:szCs w:val="20"/>
          <w:u w:val="single"/>
        </w:rPr>
        <w:t xml:space="preserve">I. </w:t>
      </w:r>
      <w:r w:rsidR="00415435" w:rsidRPr="00E7451D">
        <w:rPr>
          <w:rStyle w:val="fontstyle01"/>
          <w:rFonts w:asciiTheme="minorHAnsi" w:hAnsiTheme="minorHAnsi" w:cstheme="minorHAnsi"/>
          <w:u w:val="single"/>
        </w:rPr>
        <w:t>Warunki i kryteria oceny spełniania warunków wymaganych od Wykonawcó</w:t>
      </w:r>
      <w:r w:rsidR="007B50F7" w:rsidRPr="00E7451D">
        <w:rPr>
          <w:rStyle w:val="fontstyle01"/>
          <w:rFonts w:asciiTheme="minorHAnsi" w:hAnsiTheme="minorHAnsi" w:cstheme="minorHAnsi"/>
          <w:u w:val="single"/>
        </w:rPr>
        <w:t>w:</w:t>
      </w:r>
    </w:p>
    <w:p w14:paraId="6260274B" w14:textId="77777777" w:rsidR="00415435" w:rsidRPr="00E7451D" w:rsidRDefault="00415435" w:rsidP="00043D11">
      <w:pPr>
        <w:pStyle w:val="Akapitzlist"/>
        <w:numPr>
          <w:ilvl w:val="0"/>
          <w:numId w:val="7"/>
        </w:numPr>
        <w:spacing w:after="120"/>
        <w:jc w:val="both"/>
        <w:rPr>
          <w:rStyle w:val="fontstyle21"/>
          <w:rFonts w:asciiTheme="minorHAnsi" w:hAnsiTheme="minorHAnsi" w:cstheme="minorHAnsi"/>
          <w:b/>
          <w:bCs/>
          <w:u w:val="single"/>
        </w:rPr>
      </w:pPr>
      <w:r w:rsidRPr="00E7451D">
        <w:rPr>
          <w:rStyle w:val="fontstyle21"/>
          <w:rFonts w:asciiTheme="minorHAnsi" w:hAnsiTheme="minorHAnsi" w:cstheme="minorHAnsi"/>
        </w:rPr>
        <w:t>O udzielenie zamówienia mog</w:t>
      </w:r>
      <w:r w:rsidRPr="00E7451D">
        <w:rPr>
          <w:rStyle w:val="fontstyle31"/>
          <w:rFonts w:asciiTheme="minorHAnsi" w:hAnsiTheme="minorHAnsi" w:cstheme="minorHAnsi"/>
        </w:rPr>
        <w:t xml:space="preserve">ą </w:t>
      </w:r>
      <w:r w:rsidRPr="00E7451D">
        <w:rPr>
          <w:rStyle w:val="fontstyle21"/>
          <w:rFonts w:asciiTheme="minorHAnsi" w:hAnsiTheme="minorHAnsi" w:cstheme="minorHAnsi"/>
        </w:rPr>
        <w:t>ubiega</w:t>
      </w:r>
      <w:r w:rsidRPr="00E7451D">
        <w:rPr>
          <w:rStyle w:val="fontstyle31"/>
          <w:rFonts w:asciiTheme="minorHAnsi" w:hAnsiTheme="minorHAnsi" w:cstheme="minorHAnsi"/>
        </w:rPr>
        <w:t xml:space="preserve">ć </w:t>
      </w:r>
      <w:r w:rsidRPr="00E7451D">
        <w:rPr>
          <w:rStyle w:val="fontstyle21"/>
          <w:rFonts w:asciiTheme="minorHAnsi" w:hAnsiTheme="minorHAnsi" w:cstheme="minorHAnsi"/>
        </w:rPr>
        <w:t>si</w:t>
      </w:r>
      <w:r w:rsidRPr="00E7451D">
        <w:rPr>
          <w:rStyle w:val="fontstyle31"/>
          <w:rFonts w:asciiTheme="minorHAnsi" w:hAnsiTheme="minorHAnsi" w:cstheme="minorHAnsi"/>
        </w:rPr>
        <w:t xml:space="preserve">ę </w:t>
      </w:r>
      <w:r w:rsidRPr="00E7451D">
        <w:rPr>
          <w:rStyle w:val="fontstyle21"/>
          <w:rFonts w:asciiTheme="minorHAnsi" w:hAnsiTheme="minorHAnsi" w:cstheme="minorHAnsi"/>
        </w:rPr>
        <w:t>Wykonawcy, którzy spełniaj</w:t>
      </w:r>
      <w:r w:rsidRPr="00E7451D">
        <w:rPr>
          <w:rStyle w:val="fontstyle31"/>
          <w:rFonts w:asciiTheme="minorHAnsi" w:hAnsiTheme="minorHAnsi" w:cstheme="minorHAnsi"/>
        </w:rPr>
        <w:t xml:space="preserve">ą </w:t>
      </w:r>
      <w:r w:rsidRPr="00E7451D">
        <w:rPr>
          <w:rStyle w:val="fontstyle21"/>
          <w:rFonts w:asciiTheme="minorHAnsi" w:hAnsiTheme="minorHAnsi" w:cstheme="minorHAnsi"/>
        </w:rPr>
        <w:t>warunki dotycz</w:t>
      </w:r>
      <w:r w:rsidRPr="00E7451D">
        <w:rPr>
          <w:rStyle w:val="fontstyle31"/>
          <w:rFonts w:asciiTheme="minorHAnsi" w:hAnsiTheme="minorHAnsi" w:cstheme="minorHAnsi"/>
        </w:rPr>
        <w:t>ą</w:t>
      </w:r>
      <w:r w:rsidRPr="00E7451D">
        <w:rPr>
          <w:rStyle w:val="fontstyle21"/>
          <w:rFonts w:asciiTheme="minorHAnsi" w:hAnsiTheme="minorHAnsi" w:cstheme="minorHAnsi"/>
        </w:rPr>
        <w:t>ce:</w:t>
      </w:r>
    </w:p>
    <w:p w14:paraId="1DD044B6" w14:textId="77777777" w:rsidR="00415435" w:rsidRPr="00E7451D" w:rsidRDefault="00415435" w:rsidP="00043D11">
      <w:pPr>
        <w:pStyle w:val="Akapitzlist"/>
        <w:numPr>
          <w:ilvl w:val="1"/>
          <w:numId w:val="8"/>
        </w:numPr>
        <w:spacing w:after="120"/>
        <w:jc w:val="both"/>
        <w:rPr>
          <w:rStyle w:val="fontstyle21"/>
          <w:rFonts w:asciiTheme="minorHAnsi" w:hAnsiTheme="minorHAnsi" w:cstheme="minorHAnsi"/>
          <w:b/>
          <w:bCs/>
          <w:u w:val="single"/>
        </w:rPr>
      </w:pPr>
      <w:bookmarkStart w:id="6" w:name="_Hlk4864157"/>
      <w:bookmarkStart w:id="7" w:name="_Hlk4864180"/>
      <w:r w:rsidRPr="00E7451D">
        <w:rPr>
          <w:rStyle w:val="fontstyle21"/>
          <w:rFonts w:asciiTheme="minorHAnsi" w:hAnsiTheme="minorHAnsi" w:cstheme="minorHAnsi"/>
        </w:rPr>
        <w:t>posiadania uprawnie</w:t>
      </w:r>
      <w:r w:rsidRPr="00E7451D">
        <w:rPr>
          <w:rStyle w:val="fontstyle31"/>
          <w:rFonts w:asciiTheme="minorHAnsi" w:hAnsiTheme="minorHAnsi" w:cstheme="minorHAnsi"/>
        </w:rPr>
        <w:t xml:space="preserve">ń </w:t>
      </w:r>
      <w:r w:rsidRPr="00E7451D">
        <w:rPr>
          <w:rStyle w:val="fontstyle21"/>
          <w:rFonts w:asciiTheme="minorHAnsi" w:hAnsiTheme="minorHAnsi" w:cstheme="minorHAnsi"/>
        </w:rPr>
        <w:t>do wykonywania okre</w:t>
      </w:r>
      <w:r w:rsidRPr="00E7451D">
        <w:rPr>
          <w:rStyle w:val="fontstyle31"/>
          <w:rFonts w:asciiTheme="minorHAnsi" w:hAnsiTheme="minorHAnsi" w:cstheme="minorHAnsi"/>
        </w:rPr>
        <w:t>ś</w:t>
      </w:r>
      <w:r w:rsidRPr="00E7451D">
        <w:rPr>
          <w:rStyle w:val="fontstyle21"/>
          <w:rFonts w:asciiTheme="minorHAnsi" w:hAnsiTheme="minorHAnsi" w:cstheme="minorHAnsi"/>
        </w:rPr>
        <w:t>lonej działalno</w:t>
      </w:r>
      <w:r w:rsidRPr="00E7451D">
        <w:rPr>
          <w:rStyle w:val="fontstyle31"/>
          <w:rFonts w:asciiTheme="minorHAnsi" w:hAnsiTheme="minorHAnsi" w:cstheme="minorHAnsi"/>
        </w:rPr>
        <w:t>ś</w:t>
      </w:r>
      <w:r w:rsidRPr="00E7451D">
        <w:rPr>
          <w:rStyle w:val="fontstyle21"/>
          <w:rFonts w:asciiTheme="minorHAnsi" w:hAnsiTheme="minorHAnsi" w:cstheme="minorHAnsi"/>
        </w:rPr>
        <w:t>ci lub czynno</w:t>
      </w:r>
      <w:r w:rsidRPr="00E7451D">
        <w:rPr>
          <w:rStyle w:val="fontstyle31"/>
          <w:rFonts w:asciiTheme="minorHAnsi" w:hAnsiTheme="minorHAnsi" w:cstheme="minorHAnsi"/>
        </w:rPr>
        <w:t>ś</w:t>
      </w:r>
      <w:r w:rsidRPr="00E7451D">
        <w:rPr>
          <w:rStyle w:val="fontstyle21"/>
          <w:rFonts w:asciiTheme="minorHAnsi" w:hAnsiTheme="minorHAnsi" w:cstheme="minorHAnsi"/>
        </w:rPr>
        <w:t>ci, je</w:t>
      </w:r>
      <w:r w:rsidRPr="00E7451D">
        <w:rPr>
          <w:rStyle w:val="fontstyle31"/>
          <w:rFonts w:asciiTheme="minorHAnsi" w:hAnsiTheme="minorHAnsi" w:cstheme="minorHAnsi"/>
        </w:rPr>
        <w:t>ż</w:t>
      </w:r>
      <w:r w:rsidRPr="00E7451D">
        <w:rPr>
          <w:rStyle w:val="fontstyle21"/>
          <w:rFonts w:asciiTheme="minorHAnsi" w:hAnsiTheme="minorHAnsi" w:cstheme="minorHAnsi"/>
        </w:rPr>
        <w:t>eli przepisy prawa nakładaj</w:t>
      </w:r>
      <w:r w:rsidRPr="00E7451D">
        <w:rPr>
          <w:rStyle w:val="fontstyle31"/>
          <w:rFonts w:asciiTheme="minorHAnsi" w:hAnsiTheme="minorHAnsi" w:cstheme="minorHAnsi"/>
        </w:rPr>
        <w:t xml:space="preserve">ą </w:t>
      </w:r>
      <w:r w:rsidRPr="00E7451D">
        <w:rPr>
          <w:rStyle w:val="fontstyle21"/>
          <w:rFonts w:asciiTheme="minorHAnsi" w:hAnsiTheme="minorHAnsi" w:cstheme="minorHAnsi"/>
        </w:rPr>
        <w:t>obowi</w:t>
      </w:r>
      <w:r w:rsidRPr="00E7451D">
        <w:rPr>
          <w:rStyle w:val="fontstyle31"/>
          <w:rFonts w:asciiTheme="minorHAnsi" w:hAnsiTheme="minorHAnsi" w:cstheme="minorHAnsi"/>
        </w:rPr>
        <w:t>ą</w:t>
      </w:r>
      <w:r w:rsidRPr="00E7451D">
        <w:rPr>
          <w:rStyle w:val="fontstyle21"/>
          <w:rFonts w:asciiTheme="minorHAnsi" w:hAnsiTheme="minorHAnsi" w:cstheme="minorHAnsi"/>
        </w:rPr>
        <w:t>zek ich posiadania</w:t>
      </w:r>
      <w:bookmarkEnd w:id="6"/>
      <w:r w:rsidRPr="00E7451D">
        <w:rPr>
          <w:rStyle w:val="fontstyle21"/>
          <w:rFonts w:asciiTheme="minorHAnsi" w:hAnsiTheme="minorHAnsi" w:cstheme="minorHAnsi"/>
        </w:rPr>
        <w:t>,</w:t>
      </w:r>
    </w:p>
    <w:p w14:paraId="59E8B323" w14:textId="432E3BAC" w:rsidR="00415435" w:rsidRPr="004A0DEE" w:rsidRDefault="007B50F7" w:rsidP="00043D11">
      <w:pPr>
        <w:pStyle w:val="Akapitzlist"/>
        <w:numPr>
          <w:ilvl w:val="1"/>
          <w:numId w:val="8"/>
        </w:numPr>
        <w:spacing w:after="120"/>
        <w:jc w:val="both"/>
        <w:rPr>
          <w:rStyle w:val="fontstyle21"/>
          <w:rFonts w:asciiTheme="minorHAnsi" w:hAnsiTheme="minorHAnsi" w:cstheme="minorHAnsi"/>
          <w:b/>
          <w:bCs/>
          <w:strike/>
          <w:u w:val="single"/>
        </w:rPr>
      </w:pPr>
      <w:bookmarkStart w:id="8" w:name="_Hlk4863713"/>
      <w:bookmarkEnd w:id="7"/>
      <w:r w:rsidRPr="004A0DEE">
        <w:rPr>
          <w:rStyle w:val="fontstyle21"/>
          <w:rFonts w:asciiTheme="minorHAnsi" w:hAnsiTheme="minorHAnsi" w:cstheme="minorHAnsi"/>
        </w:rPr>
        <w:t>p</w:t>
      </w:r>
      <w:r w:rsidR="00415435" w:rsidRPr="004A0DEE">
        <w:rPr>
          <w:rStyle w:val="fontstyle21"/>
          <w:rFonts w:asciiTheme="minorHAnsi" w:hAnsiTheme="minorHAnsi" w:cstheme="minorHAnsi"/>
        </w:rPr>
        <w:t>osiadania wiedzy i doświadczenia</w:t>
      </w:r>
    </w:p>
    <w:bookmarkEnd w:id="8"/>
    <w:p w14:paraId="7C1FA1CC" w14:textId="026E202B" w:rsidR="00A44011" w:rsidRPr="004A0DEE" w:rsidRDefault="0027424F" w:rsidP="004A0DEE">
      <w:pPr>
        <w:pStyle w:val="Akapitzlist"/>
        <w:numPr>
          <w:ilvl w:val="1"/>
          <w:numId w:val="8"/>
        </w:numPr>
        <w:spacing w:after="120"/>
        <w:jc w:val="both"/>
        <w:rPr>
          <w:rStyle w:val="fontstyle21"/>
          <w:rFonts w:asciiTheme="minorHAnsi" w:hAnsiTheme="minorHAnsi" w:cstheme="minorHAnsi"/>
          <w:b/>
          <w:bCs/>
          <w:u w:val="single"/>
        </w:rPr>
      </w:pPr>
      <w:r>
        <w:rPr>
          <w:rStyle w:val="fontstyle21"/>
          <w:rFonts w:asciiTheme="minorHAnsi" w:hAnsiTheme="minorHAnsi" w:cstheme="minorHAnsi"/>
        </w:rPr>
        <w:t>d</w:t>
      </w:r>
      <w:r w:rsidR="00415435" w:rsidRPr="00E7451D">
        <w:rPr>
          <w:rStyle w:val="fontstyle21"/>
          <w:rFonts w:asciiTheme="minorHAnsi" w:hAnsiTheme="minorHAnsi" w:cstheme="minorHAnsi"/>
        </w:rPr>
        <w:t xml:space="preserve">ysponowania odpowiednim potencjałem technicznym oraz osobami zdolnymi do wykonania zamówienia. </w:t>
      </w:r>
    </w:p>
    <w:p w14:paraId="648F0784" w14:textId="77777777" w:rsidR="00A44011" w:rsidRPr="00E7451D" w:rsidRDefault="00415435" w:rsidP="00043D11">
      <w:pPr>
        <w:pStyle w:val="Akapitzlist"/>
        <w:numPr>
          <w:ilvl w:val="1"/>
          <w:numId w:val="8"/>
        </w:numPr>
        <w:spacing w:after="120"/>
        <w:jc w:val="both"/>
        <w:rPr>
          <w:rFonts w:asciiTheme="minorHAnsi" w:hAnsiTheme="minorHAnsi" w:cstheme="minorHAnsi"/>
          <w:b/>
          <w:bCs/>
          <w:color w:val="000000"/>
          <w:sz w:val="20"/>
          <w:szCs w:val="20"/>
          <w:u w:val="single"/>
        </w:rPr>
      </w:pPr>
      <w:r w:rsidRPr="00E7451D">
        <w:rPr>
          <w:rStyle w:val="fontstyle21"/>
          <w:rFonts w:asciiTheme="minorHAnsi" w:hAnsiTheme="minorHAnsi" w:cstheme="minorHAnsi"/>
        </w:rPr>
        <w:t>sytuacji ekonomicznej i finansowej. Wykonawca spełni warunek w sytuacji, kiedy wyka</w:t>
      </w:r>
      <w:r w:rsidRPr="00E7451D">
        <w:rPr>
          <w:rStyle w:val="fontstyle31"/>
          <w:rFonts w:asciiTheme="minorHAnsi" w:hAnsiTheme="minorHAnsi" w:cstheme="minorHAnsi"/>
        </w:rPr>
        <w:t>ż</w:t>
      </w:r>
      <w:r w:rsidRPr="00E7451D">
        <w:rPr>
          <w:rStyle w:val="fontstyle21"/>
          <w:rFonts w:asciiTheme="minorHAnsi" w:hAnsiTheme="minorHAnsi" w:cstheme="minorHAnsi"/>
        </w:rPr>
        <w:t xml:space="preserve">e, </w:t>
      </w:r>
      <w:r w:rsidRPr="00E7451D">
        <w:rPr>
          <w:rStyle w:val="fontstyle31"/>
          <w:rFonts w:asciiTheme="minorHAnsi" w:hAnsiTheme="minorHAnsi" w:cstheme="minorHAnsi"/>
        </w:rPr>
        <w:t>ż</w:t>
      </w:r>
      <w:r w:rsidRPr="00E7451D">
        <w:rPr>
          <w:rStyle w:val="fontstyle21"/>
          <w:rFonts w:asciiTheme="minorHAnsi" w:hAnsiTheme="minorHAnsi" w:cstheme="minorHAnsi"/>
        </w:rPr>
        <w:t>e:</w:t>
      </w:r>
      <w:r w:rsidR="00A44011" w:rsidRPr="00E7451D">
        <w:rPr>
          <w:rStyle w:val="fontstyle21"/>
          <w:rFonts w:asciiTheme="minorHAnsi" w:hAnsiTheme="minorHAnsi" w:cstheme="minorHAnsi"/>
        </w:rPr>
        <w:t xml:space="preserve"> </w:t>
      </w:r>
      <w:r w:rsidRPr="00E7451D">
        <w:rPr>
          <w:rStyle w:val="fontstyle21"/>
          <w:rFonts w:asciiTheme="minorHAnsi" w:hAnsiTheme="minorHAnsi" w:cstheme="minorHAnsi"/>
        </w:rPr>
        <w:t>oświadczy, że sytuacja finansowa Wykonawcy pozwoli na wykonanie przedmiotowego zadania.</w:t>
      </w:r>
    </w:p>
    <w:p w14:paraId="5E204F42" w14:textId="77777777" w:rsidR="00415435" w:rsidRPr="00E7451D" w:rsidRDefault="00415435" w:rsidP="00043D11">
      <w:pPr>
        <w:pStyle w:val="Akapitzlist"/>
        <w:numPr>
          <w:ilvl w:val="0"/>
          <w:numId w:val="10"/>
        </w:numPr>
        <w:spacing w:after="120"/>
        <w:jc w:val="both"/>
        <w:rPr>
          <w:rStyle w:val="fontstyle21"/>
          <w:rFonts w:asciiTheme="minorHAnsi" w:hAnsiTheme="minorHAnsi" w:cstheme="minorHAnsi"/>
          <w:b/>
          <w:bCs/>
          <w:u w:val="single"/>
        </w:rPr>
      </w:pPr>
      <w:r w:rsidRPr="00E7451D">
        <w:rPr>
          <w:rStyle w:val="fontstyle21"/>
          <w:rFonts w:asciiTheme="minorHAnsi" w:hAnsiTheme="minorHAnsi" w:cstheme="minorHAnsi"/>
        </w:rPr>
        <w:t>Wykonawca mo</w:t>
      </w:r>
      <w:r w:rsidRPr="00E7451D">
        <w:rPr>
          <w:rStyle w:val="fontstyle31"/>
          <w:rFonts w:asciiTheme="minorHAnsi" w:hAnsiTheme="minorHAnsi" w:cstheme="minorHAnsi"/>
        </w:rPr>
        <w:t>ż</w:t>
      </w:r>
      <w:r w:rsidRPr="00E7451D">
        <w:rPr>
          <w:rStyle w:val="fontstyle21"/>
          <w:rFonts w:asciiTheme="minorHAnsi" w:hAnsiTheme="minorHAnsi" w:cstheme="minorHAnsi"/>
        </w:rPr>
        <w:t>e polega</w:t>
      </w:r>
      <w:r w:rsidRPr="00E7451D">
        <w:rPr>
          <w:rStyle w:val="fontstyle31"/>
          <w:rFonts w:asciiTheme="minorHAnsi" w:hAnsiTheme="minorHAnsi" w:cstheme="minorHAnsi"/>
        </w:rPr>
        <w:t xml:space="preserve">ć </w:t>
      </w:r>
      <w:r w:rsidRPr="00E7451D">
        <w:rPr>
          <w:rStyle w:val="fontstyle21"/>
          <w:rFonts w:asciiTheme="minorHAnsi" w:hAnsiTheme="minorHAnsi" w:cstheme="minorHAnsi"/>
        </w:rPr>
        <w:t>na, wiedzy i do</w:t>
      </w:r>
      <w:r w:rsidRPr="00E7451D">
        <w:rPr>
          <w:rStyle w:val="fontstyle31"/>
          <w:rFonts w:asciiTheme="minorHAnsi" w:hAnsiTheme="minorHAnsi" w:cstheme="minorHAnsi"/>
        </w:rPr>
        <w:t>ś</w:t>
      </w:r>
      <w:r w:rsidRPr="00E7451D">
        <w:rPr>
          <w:rStyle w:val="fontstyle21"/>
          <w:rFonts w:asciiTheme="minorHAnsi" w:hAnsiTheme="minorHAnsi" w:cstheme="minorHAnsi"/>
        </w:rPr>
        <w:t>wiadczeniu, potencjale technicznym, osobach zdolnych do wykonania zamówienia lub zdolno</w:t>
      </w:r>
      <w:r w:rsidRPr="00E7451D">
        <w:rPr>
          <w:rStyle w:val="fontstyle31"/>
          <w:rFonts w:asciiTheme="minorHAnsi" w:hAnsiTheme="minorHAnsi" w:cstheme="minorHAnsi"/>
        </w:rPr>
        <w:t>ś</w:t>
      </w:r>
      <w:r w:rsidRPr="00E7451D">
        <w:rPr>
          <w:rStyle w:val="fontstyle21"/>
          <w:rFonts w:asciiTheme="minorHAnsi" w:hAnsiTheme="minorHAnsi" w:cstheme="minorHAnsi"/>
        </w:rPr>
        <w:t>ciach finansowych innych podmiotów, niezale</w:t>
      </w:r>
      <w:r w:rsidRPr="00E7451D">
        <w:rPr>
          <w:rStyle w:val="fontstyle31"/>
          <w:rFonts w:asciiTheme="minorHAnsi" w:hAnsiTheme="minorHAnsi" w:cstheme="minorHAnsi"/>
        </w:rPr>
        <w:t>ż</w:t>
      </w:r>
      <w:r w:rsidRPr="00E7451D">
        <w:rPr>
          <w:rStyle w:val="fontstyle21"/>
          <w:rFonts w:asciiTheme="minorHAnsi" w:hAnsiTheme="minorHAnsi" w:cstheme="minorHAnsi"/>
        </w:rPr>
        <w:t>nie od charakteru prawnego ł</w:t>
      </w:r>
      <w:r w:rsidRPr="00E7451D">
        <w:rPr>
          <w:rStyle w:val="fontstyle31"/>
          <w:rFonts w:asciiTheme="minorHAnsi" w:hAnsiTheme="minorHAnsi" w:cstheme="minorHAnsi"/>
        </w:rPr>
        <w:t>ą</w:t>
      </w:r>
      <w:r w:rsidRPr="00E7451D">
        <w:rPr>
          <w:rStyle w:val="fontstyle21"/>
          <w:rFonts w:asciiTheme="minorHAnsi" w:hAnsiTheme="minorHAnsi" w:cstheme="minorHAnsi"/>
        </w:rPr>
        <w:t>cz</w:t>
      </w:r>
      <w:r w:rsidRPr="00E7451D">
        <w:rPr>
          <w:rStyle w:val="fontstyle31"/>
          <w:rFonts w:asciiTheme="minorHAnsi" w:hAnsiTheme="minorHAnsi" w:cstheme="minorHAnsi"/>
        </w:rPr>
        <w:t>ą</w:t>
      </w:r>
      <w:r w:rsidRPr="00E7451D">
        <w:rPr>
          <w:rStyle w:val="fontstyle21"/>
          <w:rFonts w:asciiTheme="minorHAnsi" w:hAnsiTheme="minorHAnsi" w:cstheme="minorHAnsi"/>
        </w:rPr>
        <w:t xml:space="preserve">cych go z nimi stosunków. Wykonawca w tej sytuacji zobowiązany jest przedstawić oświadczenie, iż będzie dysponował zasobami niezbędnymi do realizacji zamówienia. </w:t>
      </w:r>
    </w:p>
    <w:p w14:paraId="188D7DEE" w14:textId="77777777" w:rsidR="00415435" w:rsidRPr="00E7451D" w:rsidRDefault="00415435" w:rsidP="00043D11">
      <w:pPr>
        <w:pStyle w:val="Akapitzlist"/>
        <w:numPr>
          <w:ilvl w:val="0"/>
          <w:numId w:val="10"/>
        </w:numPr>
        <w:spacing w:after="120"/>
        <w:jc w:val="both"/>
        <w:rPr>
          <w:rStyle w:val="fontstyle21"/>
          <w:rFonts w:asciiTheme="minorHAnsi" w:hAnsiTheme="minorHAnsi" w:cstheme="minorHAnsi"/>
          <w:b/>
          <w:bCs/>
          <w:u w:val="single"/>
        </w:rPr>
      </w:pPr>
      <w:r w:rsidRPr="00E7451D">
        <w:rPr>
          <w:rStyle w:val="fontstyle21"/>
          <w:rFonts w:asciiTheme="minorHAnsi" w:hAnsiTheme="minorHAnsi" w:cstheme="minorHAnsi"/>
        </w:rPr>
        <w:t>Ocena spełnienia warunków udziału w post</w:t>
      </w:r>
      <w:r w:rsidRPr="00E7451D">
        <w:rPr>
          <w:rStyle w:val="fontstyle31"/>
          <w:rFonts w:asciiTheme="minorHAnsi" w:hAnsiTheme="minorHAnsi" w:cstheme="minorHAnsi"/>
        </w:rPr>
        <w:t>ę</w:t>
      </w:r>
      <w:r w:rsidRPr="00E7451D">
        <w:rPr>
          <w:rStyle w:val="fontstyle21"/>
          <w:rFonts w:asciiTheme="minorHAnsi" w:hAnsiTheme="minorHAnsi" w:cstheme="minorHAnsi"/>
        </w:rPr>
        <w:t>powaniu dokonana zostanie zgodnie z formuł</w:t>
      </w:r>
      <w:r w:rsidRPr="00E7451D">
        <w:rPr>
          <w:rStyle w:val="fontstyle31"/>
          <w:rFonts w:asciiTheme="minorHAnsi" w:hAnsiTheme="minorHAnsi" w:cstheme="minorHAnsi"/>
        </w:rPr>
        <w:t>ą</w:t>
      </w:r>
      <w:r w:rsidRPr="00E7451D">
        <w:rPr>
          <w:rStyle w:val="fontstyle21"/>
          <w:rFonts w:asciiTheme="minorHAnsi" w:hAnsiTheme="minorHAnsi" w:cstheme="minorHAnsi"/>
        </w:rPr>
        <w:t>” spełnia-nie spełnia” na podstawie informacji zawartych w dostarczonych przez Wykonawców o</w:t>
      </w:r>
      <w:r w:rsidRPr="00E7451D">
        <w:rPr>
          <w:rStyle w:val="fontstyle31"/>
          <w:rFonts w:asciiTheme="minorHAnsi" w:hAnsiTheme="minorHAnsi" w:cstheme="minorHAnsi"/>
        </w:rPr>
        <w:t>ś</w:t>
      </w:r>
      <w:r w:rsidRPr="00E7451D">
        <w:rPr>
          <w:rStyle w:val="fontstyle21"/>
          <w:rFonts w:asciiTheme="minorHAnsi" w:hAnsiTheme="minorHAnsi" w:cstheme="minorHAnsi"/>
        </w:rPr>
        <w:t>wiadczeniach i dokumentach.</w:t>
      </w:r>
    </w:p>
    <w:p w14:paraId="0724DCF8" w14:textId="77777777" w:rsidR="00D76F95" w:rsidRPr="00E7451D" w:rsidRDefault="00D76F95" w:rsidP="00943900">
      <w:pPr>
        <w:pStyle w:val="Default"/>
        <w:jc w:val="both"/>
        <w:rPr>
          <w:rFonts w:asciiTheme="minorHAnsi" w:hAnsiTheme="minorHAnsi"/>
          <w:b/>
          <w:bCs/>
          <w:color w:val="auto"/>
          <w:sz w:val="20"/>
          <w:szCs w:val="20"/>
          <w:u w:val="single"/>
        </w:rPr>
      </w:pPr>
    </w:p>
    <w:p w14:paraId="2C3DD0D7" w14:textId="77777777" w:rsidR="00130CD1" w:rsidRPr="00E7451D" w:rsidRDefault="00130CD1" w:rsidP="00943900">
      <w:pPr>
        <w:pStyle w:val="Default"/>
        <w:jc w:val="both"/>
        <w:rPr>
          <w:rFonts w:asciiTheme="minorHAnsi" w:hAnsiTheme="minorHAnsi"/>
          <w:b/>
          <w:bCs/>
          <w:color w:val="auto"/>
          <w:sz w:val="20"/>
          <w:szCs w:val="20"/>
          <w:u w:val="single"/>
        </w:rPr>
      </w:pPr>
      <w:r w:rsidRPr="00E7451D">
        <w:rPr>
          <w:rFonts w:asciiTheme="minorHAnsi" w:hAnsiTheme="minorHAnsi"/>
          <w:b/>
          <w:bCs/>
          <w:color w:val="auto"/>
          <w:sz w:val="20"/>
          <w:szCs w:val="20"/>
          <w:u w:val="single"/>
        </w:rPr>
        <w:t>VII. Kryteria oceny oferty:</w:t>
      </w:r>
    </w:p>
    <w:p w14:paraId="5A818B2A" w14:textId="1ACCCC07" w:rsidR="00130CD1" w:rsidRPr="006D1F36" w:rsidRDefault="00130CD1" w:rsidP="006D1F36">
      <w:pPr>
        <w:pStyle w:val="Default"/>
        <w:rPr>
          <w:rFonts w:asciiTheme="minorHAnsi" w:hAnsiTheme="minorHAnsi"/>
          <w:b/>
          <w:bCs/>
          <w:color w:val="auto"/>
          <w:sz w:val="22"/>
          <w:szCs w:val="22"/>
        </w:rPr>
      </w:pPr>
      <w:r w:rsidRPr="009A5EF2">
        <w:rPr>
          <w:rFonts w:asciiTheme="minorHAnsi" w:hAnsiTheme="minorHAnsi"/>
          <w:color w:val="auto"/>
          <w:sz w:val="20"/>
          <w:szCs w:val="20"/>
        </w:rPr>
        <w:t xml:space="preserve">Wybór oferty zostanie dokonany na podstawie kryteriów: </w:t>
      </w:r>
      <w:r w:rsidRPr="006D1F36">
        <w:rPr>
          <w:rFonts w:asciiTheme="minorHAnsi" w:hAnsiTheme="minorHAnsi"/>
          <w:b/>
          <w:bCs/>
          <w:color w:val="auto"/>
          <w:sz w:val="22"/>
          <w:szCs w:val="22"/>
        </w:rPr>
        <w:t>cena oferty</w:t>
      </w:r>
      <w:r w:rsidR="006D1F36">
        <w:rPr>
          <w:rFonts w:asciiTheme="minorHAnsi" w:hAnsiTheme="minorHAnsi"/>
          <w:b/>
          <w:bCs/>
          <w:color w:val="auto"/>
          <w:sz w:val="22"/>
          <w:szCs w:val="22"/>
        </w:rPr>
        <w:t>:</w:t>
      </w:r>
      <w:r w:rsidRPr="006D1F36">
        <w:rPr>
          <w:rFonts w:asciiTheme="minorHAnsi" w:hAnsiTheme="minorHAnsi"/>
          <w:b/>
          <w:bCs/>
          <w:color w:val="auto"/>
          <w:sz w:val="22"/>
          <w:szCs w:val="22"/>
        </w:rPr>
        <w:t xml:space="preserve"> </w:t>
      </w:r>
    </w:p>
    <w:p w14:paraId="36C4B9E7" w14:textId="77777777" w:rsidR="00130CD1" w:rsidRPr="009A5EF2" w:rsidRDefault="00130CD1" w:rsidP="006D1F36">
      <w:pPr>
        <w:pStyle w:val="Akapitzlist"/>
        <w:numPr>
          <w:ilvl w:val="0"/>
          <w:numId w:val="6"/>
        </w:numPr>
        <w:tabs>
          <w:tab w:val="num" w:pos="960"/>
        </w:tabs>
        <w:ind w:left="0"/>
        <w:rPr>
          <w:rFonts w:ascii="Calibri" w:hAnsi="Calibri"/>
          <w:sz w:val="20"/>
          <w:szCs w:val="20"/>
        </w:rPr>
      </w:pPr>
      <w:r w:rsidRPr="009A5EF2">
        <w:rPr>
          <w:rFonts w:ascii="Calibri" w:hAnsi="Calibri"/>
          <w:sz w:val="20"/>
          <w:szCs w:val="20"/>
        </w:rPr>
        <w:t>Kryterium cena oferty będzie liczone według wzoru:</w:t>
      </w:r>
    </w:p>
    <w:p w14:paraId="341C9F1F" w14:textId="3DD50BC7" w:rsidR="00130CD1" w:rsidRPr="006D1F36" w:rsidRDefault="00130CD1" w:rsidP="006D1F36">
      <w:pPr>
        <w:pStyle w:val="Akapitzlist"/>
        <w:tabs>
          <w:tab w:val="num" w:pos="0"/>
        </w:tabs>
        <w:ind w:left="0"/>
        <w:rPr>
          <w:rFonts w:asciiTheme="minorHAnsi" w:hAnsiTheme="minorHAnsi"/>
          <w:b/>
          <w:color w:val="0000FF"/>
          <w:sz w:val="20"/>
          <w:szCs w:val="20"/>
        </w:rPr>
      </w:pPr>
      <w:r w:rsidRPr="006D1F36">
        <w:rPr>
          <w:rFonts w:asciiTheme="minorHAnsi" w:hAnsiTheme="minorHAnsi"/>
          <w:b/>
          <w:color w:val="0000FF"/>
          <w:sz w:val="20"/>
          <w:szCs w:val="20"/>
        </w:rPr>
        <w:t xml:space="preserve">(najniższa cena / cena oferty ocenianej)  - do zdobycia maksymalnie </w:t>
      </w:r>
      <w:r w:rsidR="006D1F36" w:rsidRPr="006D1F36">
        <w:rPr>
          <w:rFonts w:asciiTheme="minorHAnsi" w:hAnsiTheme="minorHAnsi"/>
          <w:b/>
          <w:color w:val="0000FF"/>
          <w:sz w:val="20"/>
          <w:szCs w:val="20"/>
        </w:rPr>
        <w:t>10</w:t>
      </w:r>
      <w:r w:rsidRPr="006D1F36">
        <w:rPr>
          <w:rFonts w:asciiTheme="minorHAnsi" w:hAnsiTheme="minorHAnsi"/>
          <w:b/>
          <w:color w:val="0000FF"/>
          <w:sz w:val="20"/>
          <w:szCs w:val="20"/>
        </w:rPr>
        <w:t>0 pkt.</w:t>
      </w:r>
    </w:p>
    <w:p w14:paraId="6706EB14" w14:textId="77777777" w:rsidR="00D76F95" w:rsidRPr="00E7451D" w:rsidRDefault="00D76F95" w:rsidP="00462301">
      <w:pPr>
        <w:jc w:val="both"/>
        <w:rPr>
          <w:rStyle w:val="fontstyle01"/>
          <w:rFonts w:asciiTheme="minorHAnsi" w:hAnsiTheme="minorHAnsi" w:cstheme="minorHAnsi"/>
          <w:u w:val="single"/>
        </w:rPr>
      </w:pPr>
    </w:p>
    <w:p w14:paraId="0F754752" w14:textId="63451946" w:rsidR="00D76F95" w:rsidRDefault="00D76F95" w:rsidP="00462301">
      <w:pPr>
        <w:jc w:val="both"/>
        <w:rPr>
          <w:rStyle w:val="fontstyle01"/>
          <w:rFonts w:asciiTheme="minorHAnsi" w:hAnsiTheme="minorHAnsi" w:cstheme="minorHAnsi"/>
          <w:u w:val="single"/>
        </w:rPr>
      </w:pPr>
    </w:p>
    <w:p w14:paraId="6CE775A2" w14:textId="77777777" w:rsidR="006D1F36" w:rsidRPr="00E7451D" w:rsidRDefault="006D1F36" w:rsidP="00462301">
      <w:pPr>
        <w:jc w:val="both"/>
        <w:rPr>
          <w:rStyle w:val="fontstyle01"/>
          <w:rFonts w:asciiTheme="minorHAnsi" w:hAnsiTheme="minorHAnsi" w:cstheme="minorHAnsi"/>
          <w:u w:val="single"/>
        </w:rPr>
      </w:pPr>
    </w:p>
    <w:p w14:paraId="213DBB3B" w14:textId="0E7CC2AD" w:rsidR="00462301" w:rsidRPr="00E7451D" w:rsidRDefault="00130CD1" w:rsidP="00462301">
      <w:pPr>
        <w:jc w:val="both"/>
        <w:rPr>
          <w:rFonts w:asciiTheme="minorHAnsi" w:hAnsiTheme="minorHAnsi" w:cstheme="minorHAnsi"/>
          <w:b/>
          <w:bCs/>
          <w:color w:val="000000"/>
          <w:sz w:val="20"/>
          <w:szCs w:val="20"/>
          <w:u w:val="single"/>
        </w:rPr>
      </w:pPr>
      <w:r w:rsidRPr="00E7451D">
        <w:rPr>
          <w:rStyle w:val="fontstyle01"/>
          <w:rFonts w:asciiTheme="minorHAnsi" w:hAnsiTheme="minorHAnsi" w:cstheme="minorHAnsi"/>
          <w:u w:val="single"/>
        </w:rPr>
        <w:lastRenderedPageBreak/>
        <w:t>VII</w:t>
      </w:r>
      <w:r w:rsidR="006D1F36">
        <w:rPr>
          <w:rStyle w:val="fontstyle01"/>
          <w:rFonts w:asciiTheme="minorHAnsi" w:hAnsiTheme="minorHAnsi" w:cstheme="minorHAnsi"/>
          <w:u w:val="single"/>
        </w:rPr>
        <w:t>I</w:t>
      </w:r>
      <w:r w:rsidRPr="00E7451D">
        <w:rPr>
          <w:rStyle w:val="fontstyle01"/>
          <w:rFonts w:asciiTheme="minorHAnsi" w:hAnsiTheme="minorHAnsi" w:cstheme="minorHAnsi"/>
          <w:u w:val="single"/>
        </w:rPr>
        <w:t>.</w:t>
      </w:r>
      <w:r w:rsidR="00415435" w:rsidRPr="00E7451D">
        <w:rPr>
          <w:rStyle w:val="fontstyle01"/>
          <w:rFonts w:asciiTheme="minorHAnsi" w:hAnsiTheme="minorHAnsi" w:cstheme="minorHAnsi"/>
          <w:u w:val="single"/>
        </w:rPr>
        <w:t xml:space="preserve"> </w:t>
      </w:r>
      <w:r w:rsidR="00462301" w:rsidRPr="00E7451D">
        <w:rPr>
          <w:rFonts w:asciiTheme="minorHAnsi" w:hAnsiTheme="minorHAnsi"/>
          <w:b/>
          <w:sz w:val="20"/>
          <w:szCs w:val="20"/>
          <w:u w:val="single"/>
        </w:rPr>
        <w:t xml:space="preserve">OŚWIADCZENIA I DOKUMENTY POTWIERDZAJĄCE SPEŁNIANIE WARUNKÓW UDZIAŁU: </w:t>
      </w:r>
    </w:p>
    <w:p w14:paraId="584480E0" w14:textId="77777777" w:rsidR="00415435" w:rsidRPr="00E7451D" w:rsidRDefault="00415435" w:rsidP="00415435">
      <w:pPr>
        <w:jc w:val="both"/>
        <w:rPr>
          <w:rStyle w:val="fontstyle21"/>
          <w:rFonts w:asciiTheme="minorHAnsi" w:hAnsiTheme="minorHAnsi" w:cstheme="minorHAnsi"/>
        </w:rPr>
      </w:pPr>
      <w:r w:rsidRPr="00E7451D">
        <w:rPr>
          <w:rStyle w:val="fontstyle21"/>
          <w:rFonts w:asciiTheme="minorHAnsi" w:hAnsiTheme="minorHAnsi" w:cstheme="minorHAnsi"/>
        </w:rPr>
        <w:t>Do oferty nale</w:t>
      </w:r>
      <w:r w:rsidRPr="00E7451D">
        <w:rPr>
          <w:rStyle w:val="fontstyle31"/>
          <w:rFonts w:asciiTheme="minorHAnsi" w:hAnsiTheme="minorHAnsi" w:cstheme="minorHAnsi"/>
        </w:rPr>
        <w:t>ż</w:t>
      </w:r>
      <w:r w:rsidRPr="00E7451D">
        <w:rPr>
          <w:rStyle w:val="fontstyle21"/>
          <w:rFonts w:asciiTheme="minorHAnsi" w:hAnsiTheme="minorHAnsi" w:cstheme="minorHAnsi"/>
        </w:rPr>
        <w:t>y doł</w:t>
      </w:r>
      <w:r w:rsidRPr="00E7451D">
        <w:rPr>
          <w:rStyle w:val="fontstyle31"/>
          <w:rFonts w:asciiTheme="minorHAnsi" w:hAnsiTheme="minorHAnsi" w:cstheme="minorHAnsi"/>
        </w:rPr>
        <w:t>ą</w:t>
      </w:r>
      <w:r w:rsidRPr="00E7451D">
        <w:rPr>
          <w:rStyle w:val="fontstyle21"/>
          <w:rFonts w:asciiTheme="minorHAnsi" w:hAnsiTheme="minorHAnsi" w:cstheme="minorHAnsi"/>
        </w:rPr>
        <w:t>czy</w:t>
      </w:r>
      <w:r w:rsidRPr="00E7451D">
        <w:rPr>
          <w:rStyle w:val="fontstyle31"/>
          <w:rFonts w:asciiTheme="minorHAnsi" w:hAnsiTheme="minorHAnsi" w:cstheme="minorHAnsi"/>
        </w:rPr>
        <w:t xml:space="preserve">ć </w:t>
      </w:r>
      <w:r w:rsidRPr="00E7451D">
        <w:rPr>
          <w:rStyle w:val="fontstyle21"/>
          <w:rFonts w:asciiTheme="minorHAnsi" w:hAnsiTheme="minorHAnsi" w:cstheme="minorHAnsi"/>
        </w:rPr>
        <w:t>nast</w:t>
      </w:r>
      <w:r w:rsidRPr="00E7451D">
        <w:rPr>
          <w:rStyle w:val="fontstyle31"/>
          <w:rFonts w:asciiTheme="minorHAnsi" w:hAnsiTheme="minorHAnsi" w:cstheme="minorHAnsi"/>
        </w:rPr>
        <w:t>ę</w:t>
      </w:r>
      <w:r w:rsidRPr="00E7451D">
        <w:rPr>
          <w:rStyle w:val="fontstyle21"/>
          <w:rFonts w:asciiTheme="minorHAnsi" w:hAnsiTheme="minorHAnsi" w:cstheme="minorHAnsi"/>
        </w:rPr>
        <w:t>puj</w:t>
      </w:r>
      <w:r w:rsidRPr="00E7451D">
        <w:rPr>
          <w:rStyle w:val="fontstyle31"/>
          <w:rFonts w:asciiTheme="minorHAnsi" w:hAnsiTheme="minorHAnsi" w:cstheme="minorHAnsi"/>
        </w:rPr>
        <w:t>ą</w:t>
      </w:r>
      <w:r w:rsidRPr="00E7451D">
        <w:rPr>
          <w:rStyle w:val="fontstyle21"/>
          <w:rFonts w:asciiTheme="minorHAnsi" w:hAnsiTheme="minorHAnsi" w:cstheme="minorHAnsi"/>
        </w:rPr>
        <w:t>ce dokumenty i o</w:t>
      </w:r>
      <w:r w:rsidRPr="00E7451D">
        <w:rPr>
          <w:rStyle w:val="fontstyle31"/>
          <w:rFonts w:asciiTheme="minorHAnsi" w:hAnsiTheme="minorHAnsi" w:cstheme="minorHAnsi"/>
        </w:rPr>
        <w:t>ś</w:t>
      </w:r>
      <w:r w:rsidRPr="00E7451D">
        <w:rPr>
          <w:rStyle w:val="fontstyle21"/>
          <w:rFonts w:asciiTheme="minorHAnsi" w:hAnsiTheme="minorHAnsi" w:cstheme="minorHAnsi"/>
        </w:rPr>
        <w:t>wiadczenia:</w:t>
      </w:r>
    </w:p>
    <w:p w14:paraId="5711054A" w14:textId="77777777" w:rsidR="00786BFE" w:rsidRPr="00E7451D" w:rsidRDefault="00786BFE" w:rsidP="00043D11">
      <w:pPr>
        <w:pStyle w:val="Default"/>
        <w:numPr>
          <w:ilvl w:val="0"/>
          <w:numId w:val="12"/>
        </w:numPr>
        <w:jc w:val="both"/>
        <w:rPr>
          <w:rFonts w:asciiTheme="minorHAnsi" w:hAnsiTheme="minorHAnsi"/>
          <w:color w:val="auto"/>
          <w:sz w:val="20"/>
          <w:szCs w:val="20"/>
        </w:rPr>
      </w:pPr>
      <w:r w:rsidRPr="00E7451D">
        <w:rPr>
          <w:rFonts w:asciiTheme="minorHAnsi" w:hAnsiTheme="minorHAnsi"/>
          <w:color w:val="auto"/>
          <w:sz w:val="20"/>
          <w:szCs w:val="20"/>
        </w:rPr>
        <w:t>Zaparafowany projekt umowy;</w:t>
      </w:r>
    </w:p>
    <w:p w14:paraId="4304C1A6" w14:textId="77777777" w:rsidR="00786BFE" w:rsidRPr="00E7451D" w:rsidRDefault="00786BFE" w:rsidP="00043D11">
      <w:pPr>
        <w:pStyle w:val="Default"/>
        <w:numPr>
          <w:ilvl w:val="0"/>
          <w:numId w:val="12"/>
        </w:numPr>
        <w:jc w:val="both"/>
        <w:rPr>
          <w:rFonts w:asciiTheme="minorHAnsi" w:hAnsiTheme="minorHAnsi"/>
          <w:color w:val="auto"/>
          <w:sz w:val="20"/>
          <w:szCs w:val="20"/>
        </w:rPr>
      </w:pPr>
      <w:r w:rsidRPr="00E7451D">
        <w:rPr>
          <w:rFonts w:asciiTheme="minorHAnsi" w:hAnsiTheme="minorHAnsi"/>
          <w:color w:val="auto"/>
          <w:sz w:val="20"/>
          <w:szCs w:val="20"/>
        </w:rPr>
        <w:t>Formularz ofertowy;</w:t>
      </w:r>
    </w:p>
    <w:p w14:paraId="2885C803" w14:textId="77777777" w:rsidR="00462301" w:rsidRPr="00E7451D" w:rsidRDefault="00462301" w:rsidP="00043D11">
      <w:pPr>
        <w:pStyle w:val="Default"/>
        <w:numPr>
          <w:ilvl w:val="0"/>
          <w:numId w:val="12"/>
        </w:numPr>
        <w:jc w:val="both"/>
        <w:rPr>
          <w:rFonts w:asciiTheme="minorHAnsi" w:hAnsiTheme="minorHAnsi"/>
          <w:color w:val="auto"/>
          <w:sz w:val="20"/>
          <w:szCs w:val="20"/>
        </w:rPr>
      </w:pPr>
      <w:r w:rsidRPr="00E7451D">
        <w:rPr>
          <w:rFonts w:asciiTheme="minorHAnsi" w:hAnsiTheme="minorHAnsi"/>
          <w:sz w:val="20"/>
          <w:szCs w:val="20"/>
        </w:rPr>
        <w:t>Wzór oświadczenia potwierdzającego spełnianie warunków określonych w art. 22 ust. 1 ustawy Prawo zamówień publicznych</w:t>
      </w:r>
    </w:p>
    <w:p w14:paraId="2F56D23D" w14:textId="77777777" w:rsidR="00415435" w:rsidRPr="00E7451D" w:rsidRDefault="00462301" w:rsidP="00043D11">
      <w:pPr>
        <w:pStyle w:val="Default"/>
        <w:numPr>
          <w:ilvl w:val="0"/>
          <w:numId w:val="12"/>
        </w:numPr>
        <w:jc w:val="both"/>
        <w:rPr>
          <w:rStyle w:val="fontstyle21"/>
          <w:rFonts w:asciiTheme="minorHAnsi" w:hAnsiTheme="minorHAnsi" w:cs="Arial"/>
          <w:color w:val="auto"/>
        </w:rPr>
      </w:pPr>
      <w:r w:rsidRPr="00E7451D">
        <w:rPr>
          <w:rFonts w:asciiTheme="minorHAnsi" w:hAnsiTheme="minorHAnsi"/>
          <w:sz w:val="20"/>
          <w:szCs w:val="20"/>
        </w:rPr>
        <w:t>Wzór oświadczenia potwierdzającego spełnianie warunków określonych w art. 22 ust. 1 ustawy Prawo zamówień publicznych</w:t>
      </w:r>
    </w:p>
    <w:p w14:paraId="2AB88329" w14:textId="77777777" w:rsidR="00786BFE" w:rsidRPr="00E7451D" w:rsidRDefault="00415435" w:rsidP="00043D11">
      <w:pPr>
        <w:pStyle w:val="Akapitzlist"/>
        <w:numPr>
          <w:ilvl w:val="0"/>
          <w:numId w:val="12"/>
        </w:numPr>
        <w:jc w:val="both"/>
        <w:rPr>
          <w:rStyle w:val="fontstyle21"/>
          <w:rFonts w:asciiTheme="minorHAnsi" w:hAnsiTheme="minorHAnsi" w:cstheme="minorHAnsi"/>
        </w:rPr>
      </w:pPr>
      <w:r w:rsidRPr="00E7451D">
        <w:rPr>
          <w:rStyle w:val="fontstyle21"/>
          <w:rFonts w:asciiTheme="minorHAnsi" w:hAnsiTheme="minorHAnsi" w:cstheme="minorHAnsi"/>
        </w:rPr>
        <w:t>Aktualny odpis z wła</w:t>
      </w:r>
      <w:r w:rsidRPr="00E7451D">
        <w:rPr>
          <w:rStyle w:val="fontstyle31"/>
          <w:rFonts w:asciiTheme="minorHAnsi" w:hAnsiTheme="minorHAnsi" w:cstheme="minorHAnsi"/>
        </w:rPr>
        <w:t>ś</w:t>
      </w:r>
      <w:r w:rsidRPr="00E7451D">
        <w:rPr>
          <w:rStyle w:val="fontstyle21"/>
          <w:rFonts w:asciiTheme="minorHAnsi" w:hAnsiTheme="minorHAnsi" w:cstheme="minorHAnsi"/>
        </w:rPr>
        <w:t>ciwego rejestru albo aktualne za</w:t>
      </w:r>
      <w:r w:rsidRPr="00E7451D">
        <w:rPr>
          <w:rStyle w:val="fontstyle31"/>
          <w:rFonts w:asciiTheme="minorHAnsi" w:hAnsiTheme="minorHAnsi" w:cstheme="minorHAnsi"/>
        </w:rPr>
        <w:t>ś</w:t>
      </w:r>
      <w:r w:rsidRPr="00E7451D">
        <w:rPr>
          <w:rStyle w:val="fontstyle21"/>
          <w:rFonts w:asciiTheme="minorHAnsi" w:hAnsiTheme="minorHAnsi" w:cstheme="minorHAnsi"/>
        </w:rPr>
        <w:t>wiadczenie o wpisie do ewidencji działalno</w:t>
      </w:r>
      <w:r w:rsidRPr="00E7451D">
        <w:rPr>
          <w:rStyle w:val="fontstyle31"/>
          <w:rFonts w:asciiTheme="minorHAnsi" w:hAnsiTheme="minorHAnsi" w:cstheme="minorHAnsi"/>
        </w:rPr>
        <w:t>ś</w:t>
      </w:r>
      <w:r w:rsidRPr="00E7451D">
        <w:rPr>
          <w:rStyle w:val="fontstyle21"/>
          <w:rFonts w:asciiTheme="minorHAnsi" w:hAnsiTheme="minorHAnsi" w:cstheme="minorHAnsi"/>
        </w:rPr>
        <w:t>ci gospodarczej, je</w:t>
      </w:r>
      <w:r w:rsidRPr="00E7451D">
        <w:rPr>
          <w:rStyle w:val="fontstyle31"/>
          <w:rFonts w:asciiTheme="minorHAnsi" w:hAnsiTheme="minorHAnsi" w:cstheme="minorHAnsi"/>
        </w:rPr>
        <w:t>ż</w:t>
      </w:r>
      <w:r w:rsidRPr="00E7451D">
        <w:rPr>
          <w:rStyle w:val="fontstyle21"/>
          <w:rFonts w:asciiTheme="minorHAnsi" w:hAnsiTheme="minorHAnsi" w:cstheme="minorHAnsi"/>
        </w:rPr>
        <w:t>eli odr</w:t>
      </w:r>
      <w:r w:rsidRPr="00E7451D">
        <w:rPr>
          <w:rStyle w:val="fontstyle31"/>
          <w:rFonts w:asciiTheme="minorHAnsi" w:hAnsiTheme="minorHAnsi" w:cstheme="minorHAnsi"/>
        </w:rPr>
        <w:t>ę</w:t>
      </w:r>
      <w:r w:rsidRPr="00E7451D">
        <w:rPr>
          <w:rStyle w:val="fontstyle21"/>
          <w:rFonts w:asciiTheme="minorHAnsi" w:hAnsiTheme="minorHAnsi" w:cstheme="minorHAnsi"/>
        </w:rPr>
        <w:t>bne przepisy wymagaj</w:t>
      </w:r>
      <w:r w:rsidRPr="00E7451D">
        <w:rPr>
          <w:rStyle w:val="fontstyle31"/>
          <w:rFonts w:asciiTheme="minorHAnsi" w:hAnsiTheme="minorHAnsi" w:cstheme="minorHAnsi"/>
        </w:rPr>
        <w:t xml:space="preserve">ą </w:t>
      </w:r>
      <w:r w:rsidRPr="00E7451D">
        <w:rPr>
          <w:rStyle w:val="fontstyle21"/>
          <w:rFonts w:asciiTheme="minorHAnsi" w:hAnsiTheme="minorHAnsi" w:cstheme="minorHAnsi"/>
        </w:rPr>
        <w:t>wpisu do rejestru lub zgłoszenia do ewidencji działalno</w:t>
      </w:r>
      <w:r w:rsidRPr="00E7451D">
        <w:rPr>
          <w:rStyle w:val="fontstyle31"/>
          <w:rFonts w:asciiTheme="minorHAnsi" w:hAnsiTheme="minorHAnsi" w:cstheme="minorHAnsi"/>
        </w:rPr>
        <w:t>ś</w:t>
      </w:r>
      <w:r w:rsidRPr="00E7451D">
        <w:rPr>
          <w:rStyle w:val="fontstyle21"/>
          <w:rFonts w:asciiTheme="minorHAnsi" w:hAnsiTheme="minorHAnsi" w:cstheme="minorHAnsi"/>
        </w:rPr>
        <w:t>ci gospodarczej, wystawionego nie wcze</w:t>
      </w:r>
      <w:r w:rsidRPr="00E7451D">
        <w:rPr>
          <w:rStyle w:val="fontstyle31"/>
          <w:rFonts w:asciiTheme="minorHAnsi" w:hAnsiTheme="minorHAnsi" w:cstheme="minorHAnsi"/>
        </w:rPr>
        <w:t>ś</w:t>
      </w:r>
      <w:r w:rsidRPr="00E7451D">
        <w:rPr>
          <w:rStyle w:val="fontstyle21"/>
          <w:rFonts w:asciiTheme="minorHAnsi" w:hAnsiTheme="minorHAnsi" w:cstheme="minorHAnsi"/>
        </w:rPr>
        <w:t>niej ni</w:t>
      </w:r>
      <w:r w:rsidRPr="00E7451D">
        <w:rPr>
          <w:rStyle w:val="fontstyle31"/>
          <w:rFonts w:asciiTheme="minorHAnsi" w:hAnsiTheme="minorHAnsi" w:cstheme="minorHAnsi"/>
        </w:rPr>
        <w:t xml:space="preserve">ż </w:t>
      </w:r>
      <w:r w:rsidRPr="00E7451D">
        <w:rPr>
          <w:rStyle w:val="fontstyle21"/>
          <w:rFonts w:asciiTheme="minorHAnsi" w:hAnsiTheme="minorHAnsi" w:cstheme="minorHAnsi"/>
        </w:rPr>
        <w:t>6 miesi</w:t>
      </w:r>
      <w:r w:rsidRPr="00E7451D">
        <w:rPr>
          <w:rStyle w:val="fontstyle31"/>
          <w:rFonts w:asciiTheme="minorHAnsi" w:hAnsiTheme="minorHAnsi" w:cstheme="minorHAnsi"/>
        </w:rPr>
        <w:t>ę</w:t>
      </w:r>
      <w:r w:rsidRPr="00E7451D">
        <w:rPr>
          <w:rStyle w:val="fontstyle21"/>
          <w:rFonts w:asciiTheme="minorHAnsi" w:hAnsiTheme="minorHAnsi" w:cstheme="minorHAnsi"/>
        </w:rPr>
        <w:t xml:space="preserve">cy przed upływem terminu składania ofert. </w:t>
      </w:r>
    </w:p>
    <w:p w14:paraId="038C7BAA" w14:textId="77777777" w:rsidR="008504AD" w:rsidRPr="00E7451D" w:rsidRDefault="008504AD" w:rsidP="00786BFE">
      <w:pPr>
        <w:pStyle w:val="Default"/>
        <w:ind w:left="360"/>
        <w:jc w:val="both"/>
        <w:rPr>
          <w:rFonts w:asciiTheme="minorHAnsi" w:hAnsiTheme="minorHAnsi"/>
          <w:b/>
          <w:bCs/>
          <w:i/>
          <w:iCs/>
          <w:color w:val="auto"/>
          <w:sz w:val="20"/>
          <w:szCs w:val="20"/>
        </w:rPr>
      </w:pPr>
    </w:p>
    <w:p w14:paraId="654DF788" w14:textId="77777777" w:rsidR="008504AD" w:rsidRPr="004A0DEE" w:rsidRDefault="008504AD" w:rsidP="008504AD">
      <w:pPr>
        <w:pStyle w:val="Default"/>
        <w:spacing w:after="120"/>
        <w:jc w:val="both"/>
        <w:rPr>
          <w:rFonts w:asciiTheme="minorHAnsi" w:hAnsiTheme="minorHAnsi"/>
          <w:strike/>
          <w:color w:val="auto"/>
          <w:sz w:val="20"/>
          <w:szCs w:val="20"/>
        </w:rPr>
      </w:pPr>
    </w:p>
    <w:p w14:paraId="7B1E01B5" w14:textId="0BBB8DB5" w:rsidR="008504AD" w:rsidRPr="00E7451D" w:rsidRDefault="006D1F36" w:rsidP="00462301">
      <w:pPr>
        <w:pStyle w:val="Default"/>
        <w:spacing w:after="120"/>
        <w:jc w:val="both"/>
        <w:rPr>
          <w:rFonts w:asciiTheme="minorHAnsi" w:hAnsiTheme="minorHAnsi"/>
          <w:color w:val="auto"/>
          <w:sz w:val="20"/>
          <w:szCs w:val="20"/>
          <w:u w:val="single"/>
        </w:rPr>
      </w:pPr>
      <w:bookmarkStart w:id="9" w:name="_Hlk4864434"/>
      <w:bookmarkStart w:id="10" w:name="_Hlk4865755"/>
      <w:r>
        <w:rPr>
          <w:rFonts w:asciiTheme="minorHAnsi" w:hAnsiTheme="minorHAnsi"/>
          <w:b/>
          <w:bCs/>
          <w:color w:val="auto"/>
          <w:sz w:val="20"/>
          <w:szCs w:val="20"/>
          <w:u w:val="single"/>
        </w:rPr>
        <w:t>IX</w:t>
      </w:r>
      <w:r w:rsidR="008504AD" w:rsidRPr="00E7451D">
        <w:rPr>
          <w:rFonts w:asciiTheme="minorHAnsi" w:hAnsiTheme="minorHAnsi"/>
          <w:b/>
          <w:bCs/>
          <w:color w:val="auto"/>
          <w:sz w:val="20"/>
          <w:szCs w:val="20"/>
          <w:u w:val="single"/>
        </w:rPr>
        <w:t xml:space="preserve">. Załączniki: </w:t>
      </w:r>
    </w:p>
    <w:p w14:paraId="49346CC5" w14:textId="77777777" w:rsidR="008504AD" w:rsidRPr="00E7451D" w:rsidRDefault="008504AD" w:rsidP="00462301">
      <w:pPr>
        <w:pStyle w:val="Default"/>
        <w:spacing w:after="120"/>
        <w:jc w:val="both"/>
        <w:rPr>
          <w:rFonts w:asciiTheme="minorHAnsi" w:hAnsiTheme="minorHAnsi"/>
          <w:color w:val="auto"/>
          <w:sz w:val="20"/>
          <w:szCs w:val="20"/>
        </w:rPr>
      </w:pPr>
      <w:r w:rsidRPr="00E7451D">
        <w:rPr>
          <w:rFonts w:asciiTheme="minorHAnsi" w:hAnsiTheme="minorHAnsi"/>
          <w:color w:val="auto"/>
          <w:sz w:val="20"/>
          <w:szCs w:val="20"/>
        </w:rPr>
        <w:t>Załącznik nr 1 - Projekt Umowy</w:t>
      </w:r>
    </w:p>
    <w:p w14:paraId="7B3DB0AF" w14:textId="77777777" w:rsidR="008504AD" w:rsidRPr="00E7451D" w:rsidRDefault="008504AD" w:rsidP="00462301">
      <w:pPr>
        <w:pStyle w:val="Default"/>
        <w:spacing w:after="120"/>
        <w:jc w:val="both"/>
        <w:rPr>
          <w:rFonts w:asciiTheme="minorHAnsi" w:hAnsiTheme="minorHAnsi"/>
          <w:color w:val="auto"/>
          <w:sz w:val="20"/>
          <w:szCs w:val="20"/>
        </w:rPr>
      </w:pPr>
      <w:r w:rsidRPr="00E7451D">
        <w:rPr>
          <w:rFonts w:asciiTheme="minorHAnsi" w:hAnsiTheme="minorHAnsi"/>
          <w:color w:val="auto"/>
          <w:sz w:val="20"/>
          <w:szCs w:val="20"/>
        </w:rPr>
        <w:t>Załącznik nr 2 - Formularz oferty</w:t>
      </w:r>
    </w:p>
    <w:p w14:paraId="08B011BA" w14:textId="77777777" w:rsidR="008504AD" w:rsidRPr="00E7451D" w:rsidRDefault="008504AD" w:rsidP="00462301">
      <w:pPr>
        <w:spacing w:after="120"/>
        <w:rPr>
          <w:rFonts w:asciiTheme="minorHAnsi" w:hAnsiTheme="minorHAnsi"/>
          <w:sz w:val="20"/>
          <w:szCs w:val="20"/>
        </w:rPr>
      </w:pPr>
      <w:r w:rsidRPr="00E7451D">
        <w:rPr>
          <w:rFonts w:asciiTheme="minorHAnsi" w:hAnsiTheme="minorHAnsi"/>
          <w:sz w:val="20"/>
          <w:szCs w:val="20"/>
        </w:rPr>
        <w:t xml:space="preserve">Załącznik nr 3 - </w:t>
      </w:r>
      <w:bookmarkStart w:id="11" w:name="_Hlk4865589"/>
      <w:r w:rsidRPr="00E7451D">
        <w:rPr>
          <w:rFonts w:asciiTheme="minorHAnsi" w:hAnsiTheme="minorHAnsi"/>
          <w:sz w:val="20"/>
          <w:szCs w:val="20"/>
        </w:rPr>
        <w:t xml:space="preserve">Wzór oświadczenia potwierdzającego spełnianie warunków określonych w art. 22 ust. 1 ustawy Prawo zamówień publicznych </w:t>
      </w:r>
      <w:bookmarkEnd w:id="11"/>
    </w:p>
    <w:p w14:paraId="65A4D2A0" w14:textId="77777777" w:rsidR="008504AD" w:rsidRPr="00E7451D" w:rsidRDefault="008504AD" w:rsidP="00462301">
      <w:pPr>
        <w:spacing w:after="120"/>
        <w:rPr>
          <w:rFonts w:asciiTheme="minorHAnsi" w:hAnsiTheme="minorHAnsi"/>
          <w:sz w:val="20"/>
          <w:szCs w:val="20"/>
        </w:rPr>
      </w:pPr>
      <w:r w:rsidRPr="00E7451D">
        <w:rPr>
          <w:rFonts w:asciiTheme="minorHAnsi" w:hAnsiTheme="minorHAnsi"/>
          <w:sz w:val="20"/>
          <w:szCs w:val="20"/>
        </w:rPr>
        <w:t>Załącznik nr 4 - Wzór oświadczenia potwierdzającego spełnianie warunków określonych w art. 24 ust. 1 ustawy Prawo zamówień publicznych</w:t>
      </w:r>
    </w:p>
    <w:bookmarkEnd w:id="9"/>
    <w:p w14:paraId="786D6FE0" w14:textId="102A1350" w:rsidR="002A04F5" w:rsidRDefault="002A04F5" w:rsidP="00462301">
      <w:pPr>
        <w:spacing w:after="120"/>
        <w:rPr>
          <w:rStyle w:val="fontstyle21"/>
          <w:rFonts w:asciiTheme="minorHAnsi" w:hAnsiTheme="minorHAnsi" w:cstheme="minorHAnsi"/>
        </w:rPr>
      </w:pPr>
      <w:r w:rsidRPr="00E7451D">
        <w:rPr>
          <w:rStyle w:val="fontstyle21"/>
          <w:rFonts w:asciiTheme="minorHAnsi" w:hAnsiTheme="minorHAnsi" w:cstheme="minorHAnsi"/>
        </w:rPr>
        <w:t>Załącznik nr 8 – Projekt Budowlany i Projekt Zagospodarowania wraz z załącznikami</w:t>
      </w:r>
      <w:r w:rsidR="001C181E">
        <w:rPr>
          <w:rStyle w:val="fontstyle21"/>
          <w:rFonts w:asciiTheme="minorHAnsi" w:hAnsiTheme="minorHAnsi" w:cstheme="minorHAnsi"/>
        </w:rPr>
        <w:t xml:space="preserve"> </w:t>
      </w:r>
    </w:p>
    <w:bookmarkEnd w:id="10"/>
    <w:p w14:paraId="4A710CE4" w14:textId="7025BD8D" w:rsidR="0011290F" w:rsidRDefault="0011290F" w:rsidP="008504AD">
      <w:pPr>
        <w:jc w:val="right"/>
        <w:rPr>
          <w:rFonts w:asciiTheme="minorHAnsi" w:hAnsiTheme="minorHAnsi"/>
          <w:b/>
          <w:bCs/>
          <w:sz w:val="20"/>
          <w:szCs w:val="20"/>
        </w:rPr>
      </w:pPr>
    </w:p>
    <w:p w14:paraId="72E5BCA3" w14:textId="77777777" w:rsidR="0011290F" w:rsidRDefault="0011290F" w:rsidP="008504AD">
      <w:pPr>
        <w:jc w:val="right"/>
        <w:rPr>
          <w:rFonts w:asciiTheme="minorHAnsi" w:hAnsiTheme="minorHAnsi"/>
          <w:b/>
          <w:bCs/>
          <w:sz w:val="20"/>
          <w:szCs w:val="20"/>
        </w:rPr>
      </w:pPr>
    </w:p>
    <w:p w14:paraId="5503942D" w14:textId="77777777" w:rsidR="0011290F" w:rsidRDefault="0011290F" w:rsidP="008504AD">
      <w:pPr>
        <w:jc w:val="right"/>
        <w:rPr>
          <w:rFonts w:asciiTheme="minorHAnsi" w:hAnsiTheme="minorHAnsi"/>
          <w:b/>
          <w:bCs/>
          <w:sz w:val="20"/>
          <w:szCs w:val="20"/>
        </w:rPr>
      </w:pPr>
    </w:p>
    <w:p w14:paraId="2C14553F" w14:textId="77777777" w:rsidR="0011290F" w:rsidRDefault="0011290F" w:rsidP="008504AD">
      <w:pPr>
        <w:jc w:val="right"/>
        <w:rPr>
          <w:rFonts w:asciiTheme="minorHAnsi" w:hAnsiTheme="minorHAnsi"/>
          <w:b/>
          <w:bCs/>
          <w:sz w:val="20"/>
          <w:szCs w:val="20"/>
        </w:rPr>
      </w:pPr>
    </w:p>
    <w:p w14:paraId="481B3117" w14:textId="77777777" w:rsidR="0011290F" w:rsidRDefault="0011290F" w:rsidP="008504AD">
      <w:pPr>
        <w:jc w:val="right"/>
        <w:rPr>
          <w:rFonts w:asciiTheme="minorHAnsi" w:hAnsiTheme="minorHAnsi"/>
          <w:b/>
          <w:bCs/>
          <w:sz w:val="20"/>
          <w:szCs w:val="20"/>
        </w:rPr>
      </w:pPr>
    </w:p>
    <w:p w14:paraId="1C60D2BC" w14:textId="77777777" w:rsidR="0011290F" w:rsidRDefault="0011290F" w:rsidP="008504AD">
      <w:pPr>
        <w:jc w:val="right"/>
        <w:rPr>
          <w:rFonts w:asciiTheme="minorHAnsi" w:hAnsiTheme="minorHAnsi"/>
          <w:b/>
          <w:bCs/>
          <w:sz w:val="20"/>
          <w:szCs w:val="20"/>
        </w:rPr>
      </w:pPr>
    </w:p>
    <w:p w14:paraId="7AE1A5F6" w14:textId="77777777" w:rsidR="0011290F" w:rsidRDefault="0011290F" w:rsidP="008504AD">
      <w:pPr>
        <w:jc w:val="right"/>
        <w:rPr>
          <w:rFonts w:asciiTheme="minorHAnsi" w:hAnsiTheme="minorHAnsi"/>
          <w:b/>
          <w:bCs/>
          <w:sz w:val="20"/>
          <w:szCs w:val="20"/>
        </w:rPr>
      </w:pPr>
    </w:p>
    <w:p w14:paraId="0EC79746" w14:textId="77777777" w:rsidR="0011290F" w:rsidRDefault="0011290F" w:rsidP="008504AD">
      <w:pPr>
        <w:jc w:val="right"/>
        <w:rPr>
          <w:rFonts w:asciiTheme="minorHAnsi" w:hAnsiTheme="minorHAnsi"/>
          <w:b/>
          <w:bCs/>
          <w:sz w:val="20"/>
          <w:szCs w:val="20"/>
        </w:rPr>
      </w:pPr>
    </w:p>
    <w:p w14:paraId="0314A7A3" w14:textId="77777777" w:rsidR="0011290F" w:rsidRDefault="0011290F" w:rsidP="008504AD">
      <w:pPr>
        <w:jc w:val="right"/>
        <w:rPr>
          <w:rFonts w:asciiTheme="minorHAnsi" w:hAnsiTheme="minorHAnsi"/>
          <w:b/>
          <w:bCs/>
          <w:sz w:val="20"/>
          <w:szCs w:val="20"/>
        </w:rPr>
      </w:pPr>
    </w:p>
    <w:p w14:paraId="3D75FC05" w14:textId="77777777" w:rsidR="0011290F" w:rsidRDefault="0011290F" w:rsidP="008504AD">
      <w:pPr>
        <w:jc w:val="right"/>
        <w:rPr>
          <w:rFonts w:asciiTheme="minorHAnsi" w:hAnsiTheme="minorHAnsi"/>
          <w:b/>
          <w:bCs/>
          <w:sz w:val="20"/>
          <w:szCs w:val="20"/>
        </w:rPr>
      </w:pPr>
    </w:p>
    <w:p w14:paraId="5333BE72" w14:textId="60C2E49F" w:rsidR="0011290F" w:rsidRDefault="0011290F" w:rsidP="008504AD">
      <w:pPr>
        <w:jc w:val="right"/>
        <w:rPr>
          <w:rFonts w:asciiTheme="minorHAnsi" w:hAnsiTheme="minorHAnsi"/>
          <w:b/>
          <w:bCs/>
          <w:sz w:val="20"/>
          <w:szCs w:val="20"/>
        </w:rPr>
      </w:pPr>
    </w:p>
    <w:p w14:paraId="2FC98CB1" w14:textId="62272F7A" w:rsidR="0011290F" w:rsidRDefault="0011290F" w:rsidP="008504AD">
      <w:pPr>
        <w:jc w:val="right"/>
        <w:rPr>
          <w:rFonts w:asciiTheme="minorHAnsi" w:hAnsiTheme="minorHAnsi"/>
          <w:b/>
          <w:bCs/>
          <w:sz w:val="20"/>
          <w:szCs w:val="20"/>
        </w:rPr>
      </w:pPr>
    </w:p>
    <w:p w14:paraId="1455389C" w14:textId="2469719F" w:rsidR="0011290F" w:rsidRDefault="0011290F" w:rsidP="008504AD">
      <w:pPr>
        <w:jc w:val="right"/>
        <w:rPr>
          <w:rFonts w:asciiTheme="minorHAnsi" w:hAnsiTheme="minorHAnsi"/>
          <w:b/>
          <w:bCs/>
          <w:sz w:val="20"/>
          <w:szCs w:val="20"/>
        </w:rPr>
      </w:pPr>
    </w:p>
    <w:p w14:paraId="7C389608" w14:textId="21E0B6BB" w:rsidR="0011290F" w:rsidRDefault="0011290F" w:rsidP="008504AD">
      <w:pPr>
        <w:jc w:val="right"/>
        <w:rPr>
          <w:rFonts w:asciiTheme="minorHAnsi" w:hAnsiTheme="minorHAnsi"/>
          <w:b/>
          <w:bCs/>
          <w:sz w:val="20"/>
          <w:szCs w:val="20"/>
        </w:rPr>
      </w:pPr>
    </w:p>
    <w:p w14:paraId="44CEE74B" w14:textId="508C0D66" w:rsidR="0011290F" w:rsidRDefault="0011290F" w:rsidP="008504AD">
      <w:pPr>
        <w:jc w:val="right"/>
        <w:rPr>
          <w:rFonts w:asciiTheme="minorHAnsi" w:hAnsiTheme="minorHAnsi"/>
          <w:b/>
          <w:bCs/>
          <w:sz w:val="20"/>
          <w:szCs w:val="20"/>
        </w:rPr>
      </w:pPr>
    </w:p>
    <w:p w14:paraId="27EAE423" w14:textId="793EE3A2" w:rsidR="0011290F" w:rsidRDefault="0011290F" w:rsidP="008504AD">
      <w:pPr>
        <w:jc w:val="right"/>
        <w:rPr>
          <w:rFonts w:asciiTheme="minorHAnsi" w:hAnsiTheme="minorHAnsi"/>
          <w:b/>
          <w:bCs/>
          <w:sz w:val="20"/>
          <w:szCs w:val="20"/>
        </w:rPr>
      </w:pPr>
    </w:p>
    <w:p w14:paraId="7CAFC4A5" w14:textId="77777777" w:rsidR="0011290F" w:rsidRDefault="0011290F" w:rsidP="008504AD">
      <w:pPr>
        <w:jc w:val="right"/>
        <w:rPr>
          <w:rFonts w:asciiTheme="minorHAnsi" w:hAnsiTheme="minorHAnsi"/>
          <w:b/>
          <w:bCs/>
          <w:sz w:val="20"/>
          <w:szCs w:val="20"/>
        </w:rPr>
      </w:pPr>
    </w:p>
    <w:p w14:paraId="30AF80C4" w14:textId="77777777" w:rsidR="0011290F" w:rsidRDefault="0011290F" w:rsidP="008504AD">
      <w:pPr>
        <w:jc w:val="right"/>
        <w:rPr>
          <w:rFonts w:asciiTheme="minorHAnsi" w:hAnsiTheme="minorHAnsi"/>
          <w:b/>
          <w:bCs/>
          <w:sz w:val="20"/>
          <w:szCs w:val="20"/>
        </w:rPr>
      </w:pPr>
    </w:p>
    <w:p w14:paraId="09B67D35" w14:textId="4667E56E" w:rsidR="0011290F" w:rsidRDefault="0011290F" w:rsidP="008504AD">
      <w:pPr>
        <w:jc w:val="right"/>
        <w:rPr>
          <w:rFonts w:asciiTheme="minorHAnsi" w:hAnsiTheme="minorHAnsi"/>
          <w:b/>
          <w:bCs/>
          <w:sz w:val="20"/>
          <w:szCs w:val="20"/>
        </w:rPr>
      </w:pPr>
    </w:p>
    <w:p w14:paraId="1AD9890D" w14:textId="266B7444" w:rsidR="009A5EF2" w:rsidRDefault="009A5EF2" w:rsidP="008504AD">
      <w:pPr>
        <w:jc w:val="right"/>
        <w:rPr>
          <w:rFonts w:asciiTheme="minorHAnsi" w:hAnsiTheme="minorHAnsi"/>
          <w:b/>
          <w:bCs/>
          <w:sz w:val="20"/>
          <w:szCs w:val="20"/>
        </w:rPr>
      </w:pPr>
    </w:p>
    <w:p w14:paraId="0358258E" w14:textId="77777777" w:rsidR="009A5EF2" w:rsidRDefault="009A5EF2" w:rsidP="008504AD">
      <w:pPr>
        <w:jc w:val="right"/>
        <w:rPr>
          <w:rFonts w:asciiTheme="minorHAnsi" w:hAnsiTheme="minorHAnsi"/>
          <w:b/>
          <w:bCs/>
          <w:sz w:val="20"/>
          <w:szCs w:val="20"/>
        </w:rPr>
      </w:pPr>
    </w:p>
    <w:p w14:paraId="21C21764" w14:textId="77777777" w:rsidR="0011290F" w:rsidRDefault="0011290F" w:rsidP="008504AD">
      <w:pPr>
        <w:jc w:val="right"/>
        <w:rPr>
          <w:rFonts w:asciiTheme="minorHAnsi" w:hAnsiTheme="minorHAnsi"/>
          <w:b/>
          <w:bCs/>
          <w:sz w:val="20"/>
          <w:szCs w:val="20"/>
        </w:rPr>
      </w:pPr>
    </w:p>
    <w:p w14:paraId="05CFAFCC" w14:textId="35380975" w:rsidR="0011290F" w:rsidRDefault="0011290F" w:rsidP="008504AD">
      <w:pPr>
        <w:jc w:val="right"/>
        <w:rPr>
          <w:rFonts w:asciiTheme="minorHAnsi" w:hAnsiTheme="minorHAnsi"/>
          <w:b/>
          <w:bCs/>
          <w:sz w:val="20"/>
          <w:szCs w:val="20"/>
        </w:rPr>
      </w:pPr>
    </w:p>
    <w:p w14:paraId="41CFA9E4" w14:textId="57A2E736" w:rsidR="006D1F36" w:rsidRDefault="006D1F36" w:rsidP="008504AD">
      <w:pPr>
        <w:jc w:val="right"/>
        <w:rPr>
          <w:rFonts w:asciiTheme="minorHAnsi" w:hAnsiTheme="minorHAnsi"/>
          <w:b/>
          <w:bCs/>
          <w:sz w:val="20"/>
          <w:szCs w:val="20"/>
        </w:rPr>
      </w:pPr>
    </w:p>
    <w:p w14:paraId="1F8CF017" w14:textId="7CE3644A" w:rsidR="006D1F36" w:rsidRDefault="006D1F36" w:rsidP="008504AD">
      <w:pPr>
        <w:jc w:val="right"/>
        <w:rPr>
          <w:rFonts w:asciiTheme="minorHAnsi" w:hAnsiTheme="minorHAnsi"/>
          <w:b/>
          <w:bCs/>
          <w:sz w:val="20"/>
          <w:szCs w:val="20"/>
        </w:rPr>
      </w:pPr>
    </w:p>
    <w:p w14:paraId="3A8B6517" w14:textId="10B20717" w:rsidR="006D1F36" w:rsidRDefault="006D1F36" w:rsidP="008504AD">
      <w:pPr>
        <w:jc w:val="right"/>
        <w:rPr>
          <w:rFonts w:asciiTheme="minorHAnsi" w:hAnsiTheme="minorHAnsi"/>
          <w:b/>
          <w:bCs/>
          <w:sz w:val="20"/>
          <w:szCs w:val="20"/>
        </w:rPr>
      </w:pPr>
    </w:p>
    <w:p w14:paraId="18C6A7C5" w14:textId="181EDCB4" w:rsidR="006D1F36" w:rsidRDefault="006D1F36" w:rsidP="008504AD">
      <w:pPr>
        <w:jc w:val="right"/>
        <w:rPr>
          <w:rFonts w:asciiTheme="minorHAnsi" w:hAnsiTheme="minorHAnsi"/>
          <w:b/>
          <w:bCs/>
          <w:sz w:val="20"/>
          <w:szCs w:val="20"/>
        </w:rPr>
      </w:pPr>
    </w:p>
    <w:p w14:paraId="73059857" w14:textId="38B22F3A" w:rsidR="006D1F36" w:rsidRDefault="006D1F36" w:rsidP="008504AD">
      <w:pPr>
        <w:jc w:val="right"/>
        <w:rPr>
          <w:rFonts w:asciiTheme="minorHAnsi" w:hAnsiTheme="minorHAnsi"/>
          <w:b/>
          <w:bCs/>
          <w:sz w:val="20"/>
          <w:szCs w:val="20"/>
        </w:rPr>
      </w:pPr>
    </w:p>
    <w:p w14:paraId="26CA9405" w14:textId="449D5663" w:rsidR="006D1F36" w:rsidRDefault="006D1F36" w:rsidP="008504AD">
      <w:pPr>
        <w:jc w:val="right"/>
        <w:rPr>
          <w:rFonts w:asciiTheme="minorHAnsi" w:hAnsiTheme="minorHAnsi"/>
          <w:b/>
          <w:bCs/>
          <w:sz w:val="20"/>
          <w:szCs w:val="20"/>
        </w:rPr>
      </w:pPr>
    </w:p>
    <w:p w14:paraId="6307F43F" w14:textId="77777777" w:rsidR="006D1F36" w:rsidRDefault="006D1F36" w:rsidP="008504AD">
      <w:pPr>
        <w:jc w:val="right"/>
        <w:rPr>
          <w:rFonts w:asciiTheme="minorHAnsi" w:hAnsiTheme="minorHAnsi"/>
          <w:b/>
          <w:bCs/>
          <w:sz w:val="20"/>
          <w:szCs w:val="20"/>
        </w:rPr>
      </w:pPr>
    </w:p>
    <w:p w14:paraId="28304D2D" w14:textId="600D8A37" w:rsidR="006D1F36" w:rsidRDefault="006D1F36" w:rsidP="008504AD">
      <w:pPr>
        <w:jc w:val="right"/>
        <w:rPr>
          <w:rFonts w:asciiTheme="minorHAnsi" w:hAnsiTheme="minorHAnsi"/>
          <w:b/>
          <w:bCs/>
          <w:sz w:val="20"/>
          <w:szCs w:val="20"/>
        </w:rPr>
      </w:pPr>
    </w:p>
    <w:p w14:paraId="027C5C24" w14:textId="77777777" w:rsidR="006D1F36" w:rsidRDefault="006D1F36" w:rsidP="008504AD">
      <w:pPr>
        <w:jc w:val="right"/>
        <w:rPr>
          <w:rFonts w:asciiTheme="minorHAnsi" w:hAnsiTheme="minorHAnsi"/>
          <w:b/>
          <w:bCs/>
          <w:sz w:val="20"/>
          <w:szCs w:val="20"/>
        </w:rPr>
      </w:pPr>
    </w:p>
    <w:p w14:paraId="59D2F5E1" w14:textId="77777777" w:rsidR="0011290F" w:rsidRDefault="0011290F" w:rsidP="008504AD">
      <w:pPr>
        <w:jc w:val="right"/>
        <w:rPr>
          <w:rFonts w:asciiTheme="minorHAnsi" w:hAnsiTheme="minorHAnsi"/>
          <w:b/>
          <w:bCs/>
          <w:sz w:val="20"/>
          <w:szCs w:val="20"/>
        </w:rPr>
      </w:pPr>
    </w:p>
    <w:p w14:paraId="7924BABF" w14:textId="77777777" w:rsidR="0011290F" w:rsidRDefault="0011290F" w:rsidP="008504AD">
      <w:pPr>
        <w:jc w:val="right"/>
        <w:rPr>
          <w:rFonts w:asciiTheme="minorHAnsi" w:hAnsiTheme="minorHAnsi"/>
          <w:b/>
          <w:bCs/>
          <w:sz w:val="20"/>
          <w:szCs w:val="20"/>
        </w:rPr>
      </w:pPr>
    </w:p>
    <w:p w14:paraId="14E8F333" w14:textId="0D2FADA1" w:rsidR="008504AD" w:rsidRPr="000D0F1A" w:rsidRDefault="008504AD" w:rsidP="008504AD">
      <w:pPr>
        <w:jc w:val="right"/>
        <w:rPr>
          <w:rFonts w:asciiTheme="minorHAnsi" w:hAnsiTheme="minorHAnsi"/>
          <w:b/>
          <w:bCs/>
          <w:sz w:val="20"/>
          <w:szCs w:val="20"/>
        </w:rPr>
      </w:pPr>
      <w:r w:rsidRPr="000D0F1A">
        <w:rPr>
          <w:rFonts w:asciiTheme="minorHAnsi" w:hAnsiTheme="minorHAnsi"/>
          <w:b/>
          <w:bCs/>
          <w:sz w:val="20"/>
          <w:szCs w:val="20"/>
        </w:rPr>
        <w:lastRenderedPageBreak/>
        <w:t xml:space="preserve">Załącznik nr 1 </w:t>
      </w:r>
    </w:p>
    <w:p w14:paraId="47C6B9E7" w14:textId="77777777" w:rsidR="008504AD" w:rsidRPr="00E7451D" w:rsidRDefault="008504AD" w:rsidP="008504AD">
      <w:pPr>
        <w:jc w:val="center"/>
        <w:rPr>
          <w:rFonts w:asciiTheme="minorHAnsi" w:hAnsiTheme="minorHAnsi"/>
          <w:b/>
          <w:sz w:val="20"/>
          <w:szCs w:val="20"/>
        </w:rPr>
      </w:pPr>
      <w:r w:rsidRPr="00E7451D">
        <w:rPr>
          <w:rFonts w:asciiTheme="minorHAnsi" w:hAnsiTheme="minorHAnsi"/>
          <w:b/>
          <w:sz w:val="20"/>
          <w:szCs w:val="20"/>
        </w:rPr>
        <w:t>PROJEKT UMOWY</w:t>
      </w:r>
    </w:p>
    <w:p w14:paraId="2DD6AC9C" w14:textId="77777777" w:rsidR="008504AD" w:rsidRPr="00E7451D" w:rsidRDefault="008504AD" w:rsidP="008504AD">
      <w:pPr>
        <w:jc w:val="both"/>
        <w:rPr>
          <w:rFonts w:asciiTheme="minorHAnsi" w:hAnsiTheme="minorHAnsi"/>
          <w:sz w:val="20"/>
          <w:szCs w:val="20"/>
        </w:rPr>
      </w:pPr>
    </w:p>
    <w:p w14:paraId="67A38AFB" w14:textId="77777777" w:rsidR="00B66484" w:rsidRPr="00E7451D" w:rsidRDefault="00B66484" w:rsidP="00E7031E">
      <w:pPr>
        <w:spacing w:line="360" w:lineRule="auto"/>
        <w:jc w:val="both"/>
        <w:rPr>
          <w:rFonts w:asciiTheme="minorHAnsi" w:hAnsiTheme="minorHAnsi"/>
          <w:sz w:val="20"/>
          <w:szCs w:val="20"/>
        </w:rPr>
      </w:pPr>
      <w:r w:rsidRPr="00E7451D">
        <w:rPr>
          <w:rFonts w:asciiTheme="minorHAnsi" w:hAnsiTheme="minorHAnsi"/>
          <w:sz w:val="20"/>
          <w:szCs w:val="20"/>
        </w:rPr>
        <w:t xml:space="preserve">W dniu .................................... 2019  roku w Warszawie, pomiędzy: </w:t>
      </w:r>
    </w:p>
    <w:p w14:paraId="1107D6CC" w14:textId="77777777" w:rsidR="00B66484" w:rsidRPr="00E7451D" w:rsidRDefault="00B66484" w:rsidP="00E7031E">
      <w:pPr>
        <w:spacing w:line="360" w:lineRule="auto"/>
        <w:jc w:val="both"/>
        <w:rPr>
          <w:rFonts w:asciiTheme="minorHAnsi" w:hAnsiTheme="minorHAnsi"/>
          <w:sz w:val="20"/>
          <w:szCs w:val="20"/>
        </w:rPr>
      </w:pPr>
      <w:r w:rsidRPr="00E7451D">
        <w:rPr>
          <w:rFonts w:asciiTheme="minorHAnsi" w:hAnsiTheme="minorHAnsi"/>
          <w:sz w:val="20"/>
          <w:szCs w:val="20"/>
        </w:rPr>
        <w:t>Politechniką Warszawską, Wydziałem Mechanicznym Energetyki i Lotnictwa, 00-665 Warszawa, ul. Nowowiejska 24, zwaną dalej „</w:t>
      </w:r>
      <w:r w:rsidRPr="00E7451D">
        <w:rPr>
          <w:rFonts w:asciiTheme="minorHAnsi" w:hAnsiTheme="minorHAnsi"/>
          <w:b/>
          <w:sz w:val="20"/>
          <w:szCs w:val="20"/>
        </w:rPr>
        <w:t>ZAMAWIAJĄCYM</w:t>
      </w:r>
      <w:r w:rsidRPr="00E7451D">
        <w:rPr>
          <w:rFonts w:asciiTheme="minorHAnsi" w:hAnsiTheme="minorHAnsi"/>
          <w:sz w:val="20"/>
          <w:szCs w:val="20"/>
        </w:rPr>
        <w:t>”, reprezentowaną przez: ………………..…, działającego z upoważnienia Rektora Politechniki Warszawskiej nr …………..… z dn. …….</w:t>
      </w:r>
    </w:p>
    <w:p w14:paraId="38BCDD79" w14:textId="77777777" w:rsidR="00B66484" w:rsidRPr="00E7451D" w:rsidRDefault="00B66484" w:rsidP="00E7031E">
      <w:pPr>
        <w:spacing w:line="360" w:lineRule="auto"/>
        <w:jc w:val="both"/>
        <w:rPr>
          <w:rFonts w:asciiTheme="minorHAnsi" w:hAnsiTheme="minorHAnsi"/>
          <w:sz w:val="20"/>
          <w:szCs w:val="20"/>
        </w:rPr>
      </w:pPr>
      <w:r w:rsidRPr="00E7451D">
        <w:rPr>
          <w:rFonts w:asciiTheme="minorHAnsi" w:hAnsiTheme="minorHAnsi"/>
          <w:sz w:val="20"/>
          <w:szCs w:val="20"/>
        </w:rPr>
        <w:t>a</w:t>
      </w:r>
    </w:p>
    <w:p w14:paraId="40894EFD" w14:textId="77777777" w:rsidR="00B66484" w:rsidRPr="00E7451D" w:rsidRDefault="00B66484" w:rsidP="00E7031E">
      <w:pPr>
        <w:spacing w:line="360" w:lineRule="auto"/>
        <w:ind w:right="-144"/>
        <w:jc w:val="both"/>
        <w:rPr>
          <w:rFonts w:asciiTheme="minorHAnsi" w:hAnsiTheme="minorHAnsi"/>
          <w:sz w:val="20"/>
          <w:szCs w:val="20"/>
        </w:rPr>
      </w:pPr>
      <w:r w:rsidRPr="00E7451D">
        <w:rPr>
          <w:rFonts w:asciiTheme="minorHAnsi" w:hAnsiTheme="minorHAnsi"/>
          <w:sz w:val="20"/>
          <w:szCs w:val="20"/>
        </w:rPr>
        <w:t>…………….., zarejestrowaną przez …………, pod numerem ……………….,  z siedzibą ………………., NIP ………., Regon: ……………….., zwaną dalej „</w:t>
      </w:r>
      <w:r w:rsidRPr="00E7451D">
        <w:rPr>
          <w:rFonts w:asciiTheme="minorHAnsi" w:hAnsiTheme="minorHAnsi"/>
          <w:b/>
          <w:sz w:val="20"/>
          <w:szCs w:val="20"/>
        </w:rPr>
        <w:t>WYKONAWCĄ</w:t>
      </w:r>
      <w:r w:rsidRPr="00E7451D">
        <w:rPr>
          <w:rFonts w:asciiTheme="minorHAnsi" w:hAnsiTheme="minorHAnsi"/>
          <w:sz w:val="20"/>
          <w:szCs w:val="20"/>
        </w:rPr>
        <w:t xml:space="preserve">”, reprezentowaną przez ……………….. . </w:t>
      </w:r>
    </w:p>
    <w:p w14:paraId="6EA80631" w14:textId="77777777" w:rsidR="00B66484" w:rsidRPr="00E7451D" w:rsidRDefault="00B66484" w:rsidP="00E7031E">
      <w:pPr>
        <w:spacing w:line="360" w:lineRule="auto"/>
        <w:jc w:val="both"/>
        <w:rPr>
          <w:rFonts w:asciiTheme="minorHAnsi" w:hAnsiTheme="minorHAnsi"/>
          <w:sz w:val="20"/>
          <w:szCs w:val="20"/>
        </w:rPr>
      </w:pPr>
    </w:p>
    <w:p w14:paraId="3F026E2D" w14:textId="77777777" w:rsidR="00466322" w:rsidRPr="00E7451D" w:rsidRDefault="00EE7980" w:rsidP="00E7031E">
      <w:pPr>
        <w:spacing w:line="360" w:lineRule="auto"/>
        <w:jc w:val="both"/>
        <w:rPr>
          <w:rFonts w:asciiTheme="minorHAnsi" w:hAnsiTheme="minorHAnsi"/>
          <w:sz w:val="20"/>
          <w:szCs w:val="20"/>
        </w:rPr>
      </w:pPr>
      <w:r w:rsidRPr="00E7451D">
        <w:rPr>
          <w:rFonts w:asciiTheme="minorHAnsi" w:hAnsiTheme="minorHAnsi"/>
          <w:sz w:val="20"/>
          <w:szCs w:val="20"/>
        </w:rPr>
        <w:t xml:space="preserve">Wykonawca został wyłoniony bez stosowania przepisów ustawy Prawo zamówień publicznych </w:t>
      </w:r>
      <w:r w:rsidR="00B66484" w:rsidRPr="00E7451D">
        <w:rPr>
          <w:rFonts w:asciiTheme="minorHAnsi" w:hAnsiTheme="minorHAnsi"/>
          <w:sz w:val="20"/>
          <w:szCs w:val="20"/>
        </w:rPr>
        <w:t>zgodnie z art. 4 pkt. 8</w:t>
      </w:r>
      <w:r w:rsidR="00466322" w:rsidRPr="00E7451D">
        <w:rPr>
          <w:rFonts w:asciiTheme="minorHAnsi" w:hAnsiTheme="minorHAnsi"/>
          <w:sz w:val="20"/>
          <w:szCs w:val="20"/>
        </w:rPr>
        <w:t xml:space="preserve">. </w:t>
      </w:r>
    </w:p>
    <w:p w14:paraId="5B498F3C" w14:textId="77777777" w:rsidR="00B66484" w:rsidRPr="00E7451D" w:rsidRDefault="00466322" w:rsidP="00E7031E">
      <w:pPr>
        <w:spacing w:line="360" w:lineRule="auto"/>
        <w:jc w:val="both"/>
        <w:rPr>
          <w:rFonts w:asciiTheme="minorHAnsi" w:hAnsiTheme="minorHAnsi"/>
          <w:sz w:val="20"/>
          <w:szCs w:val="20"/>
        </w:rPr>
      </w:pPr>
      <w:r w:rsidRPr="00E7451D">
        <w:rPr>
          <w:rFonts w:asciiTheme="minorHAnsi" w:hAnsiTheme="minorHAnsi"/>
          <w:sz w:val="20"/>
          <w:szCs w:val="20"/>
        </w:rPr>
        <w:t>W</w:t>
      </w:r>
      <w:r w:rsidR="00EE7980" w:rsidRPr="00E7451D">
        <w:rPr>
          <w:rFonts w:asciiTheme="minorHAnsi" w:hAnsiTheme="minorHAnsi"/>
          <w:sz w:val="20"/>
          <w:szCs w:val="20"/>
        </w:rPr>
        <w:t xml:space="preserve"> wyniku</w:t>
      </w:r>
      <w:r w:rsidRPr="00E7451D">
        <w:rPr>
          <w:rFonts w:asciiTheme="minorHAnsi" w:hAnsiTheme="minorHAnsi"/>
          <w:sz w:val="20"/>
          <w:szCs w:val="20"/>
        </w:rPr>
        <w:t xml:space="preserve"> przeprowadzenia </w:t>
      </w:r>
      <w:r w:rsidR="00EE7980" w:rsidRPr="00E7451D">
        <w:rPr>
          <w:rFonts w:asciiTheme="minorHAnsi" w:hAnsiTheme="minorHAnsi"/>
          <w:sz w:val="20"/>
          <w:szCs w:val="20"/>
        </w:rPr>
        <w:t xml:space="preserve">zapytania ofertowego na </w:t>
      </w:r>
      <w:bookmarkStart w:id="12" w:name="_Hlk12527478"/>
      <w:bookmarkStart w:id="13" w:name="_Hlk4867727"/>
      <w:r w:rsidR="00EE7980" w:rsidRPr="00E7451D">
        <w:rPr>
          <w:rFonts w:asciiTheme="minorHAnsi" w:hAnsiTheme="minorHAnsi"/>
          <w:b/>
          <w:bCs/>
          <w:color w:val="0033CC"/>
          <w:sz w:val="20"/>
          <w:szCs w:val="20"/>
        </w:rPr>
        <w:t>przebudowę budynku ITC w zakresie przedzielenia czytelni w Bibliotece Wydziału MEiL PW w Warszawie, ul Nowowiejska 21/25.</w:t>
      </w:r>
      <w:bookmarkEnd w:id="12"/>
      <w:r w:rsidR="00EE7980" w:rsidRPr="00E7451D">
        <w:rPr>
          <w:rFonts w:asciiTheme="minorHAnsi" w:hAnsiTheme="minorHAnsi"/>
          <w:b/>
          <w:bCs/>
          <w:color w:val="0033CC"/>
          <w:sz w:val="20"/>
          <w:szCs w:val="20"/>
        </w:rPr>
        <w:t>”</w:t>
      </w:r>
      <w:r w:rsidR="00B66484" w:rsidRPr="00E7451D">
        <w:rPr>
          <w:rFonts w:asciiTheme="minorHAnsi" w:hAnsiTheme="minorHAnsi"/>
          <w:color w:val="0033CC"/>
          <w:sz w:val="20"/>
          <w:szCs w:val="20"/>
        </w:rPr>
        <w:t xml:space="preserve"> </w:t>
      </w:r>
      <w:bookmarkEnd w:id="13"/>
      <w:r w:rsidR="00B66484" w:rsidRPr="00E7451D">
        <w:rPr>
          <w:rFonts w:asciiTheme="minorHAnsi" w:hAnsiTheme="minorHAnsi"/>
          <w:sz w:val="20"/>
          <w:szCs w:val="20"/>
        </w:rPr>
        <w:t>strony zawierają umowę następującej treści:</w:t>
      </w:r>
    </w:p>
    <w:p w14:paraId="3008D74D" w14:textId="77777777" w:rsidR="00B66484" w:rsidRPr="00E7451D" w:rsidRDefault="00B66484" w:rsidP="00E7031E">
      <w:pPr>
        <w:spacing w:line="360" w:lineRule="auto"/>
        <w:jc w:val="center"/>
        <w:rPr>
          <w:rFonts w:asciiTheme="minorHAnsi" w:hAnsiTheme="minorHAnsi"/>
          <w:b/>
          <w:bCs/>
          <w:sz w:val="20"/>
          <w:szCs w:val="20"/>
        </w:rPr>
      </w:pPr>
    </w:p>
    <w:p w14:paraId="01FFB115" w14:textId="624B9F97" w:rsidR="00E7451D" w:rsidRPr="00E7451D" w:rsidRDefault="00E7451D" w:rsidP="00E7451D">
      <w:pPr>
        <w:tabs>
          <w:tab w:val="left" w:pos="4560"/>
        </w:tabs>
        <w:spacing w:after="120" w:line="360" w:lineRule="auto"/>
        <w:ind w:left="357" w:right="-57"/>
        <w:jc w:val="center"/>
        <w:rPr>
          <w:rFonts w:ascii="Calibri" w:hAnsi="Calibri"/>
          <w:b/>
          <w:sz w:val="20"/>
          <w:szCs w:val="20"/>
          <w:lang w:eastAsia="pl-PL"/>
        </w:rPr>
      </w:pPr>
      <w:r w:rsidRPr="00E7451D">
        <w:rPr>
          <w:rFonts w:ascii="Calibri" w:hAnsi="Calibri"/>
          <w:b/>
          <w:sz w:val="20"/>
          <w:szCs w:val="20"/>
          <w:lang w:eastAsia="pl-PL"/>
        </w:rPr>
        <w:t>§ 1</w:t>
      </w:r>
    </w:p>
    <w:p w14:paraId="49391818" w14:textId="77777777" w:rsidR="00E7451D" w:rsidRPr="00E7451D" w:rsidRDefault="00E7451D" w:rsidP="00E7451D">
      <w:pPr>
        <w:autoSpaceDE w:val="0"/>
        <w:autoSpaceDN w:val="0"/>
        <w:adjustRightInd w:val="0"/>
        <w:spacing w:after="120" w:line="360" w:lineRule="auto"/>
        <w:ind w:left="238" w:right="28" w:hanging="238"/>
        <w:jc w:val="center"/>
        <w:rPr>
          <w:rFonts w:ascii="Calibri" w:hAnsi="Calibri"/>
          <w:b/>
          <w:sz w:val="20"/>
          <w:szCs w:val="20"/>
          <w:lang w:eastAsia="pl-PL"/>
        </w:rPr>
      </w:pPr>
      <w:r w:rsidRPr="00E7451D">
        <w:rPr>
          <w:rFonts w:ascii="Calibri" w:hAnsi="Calibri"/>
          <w:b/>
          <w:sz w:val="20"/>
          <w:szCs w:val="20"/>
          <w:lang w:eastAsia="pl-PL"/>
        </w:rPr>
        <w:t>PRZEDMIOT UMOWY</w:t>
      </w:r>
    </w:p>
    <w:p w14:paraId="7D45538D" w14:textId="77777777" w:rsidR="00E7031E" w:rsidRPr="00E7031E" w:rsidRDefault="00E7451D" w:rsidP="00043D11">
      <w:pPr>
        <w:numPr>
          <w:ilvl w:val="0"/>
          <w:numId w:val="57"/>
        </w:numPr>
        <w:autoSpaceDE w:val="0"/>
        <w:autoSpaceDN w:val="0"/>
        <w:adjustRightInd w:val="0"/>
        <w:spacing w:line="360" w:lineRule="auto"/>
        <w:ind w:left="284" w:hanging="284"/>
        <w:jc w:val="both"/>
        <w:rPr>
          <w:rFonts w:ascii="Calibri" w:hAnsi="Calibri"/>
          <w:sz w:val="20"/>
          <w:szCs w:val="20"/>
          <w:lang w:eastAsia="pl-PL"/>
        </w:rPr>
      </w:pPr>
      <w:r w:rsidRPr="00E7451D">
        <w:rPr>
          <w:rFonts w:ascii="Calibri" w:hAnsi="Calibri"/>
          <w:sz w:val="20"/>
          <w:szCs w:val="20"/>
          <w:lang w:eastAsia="pl-PL"/>
        </w:rPr>
        <w:t>Przedmiotem niniejszej Umowy jest</w:t>
      </w:r>
      <w:r w:rsidRPr="00E7451D">
        <w:rPr>
          <w:rFonts w:ascii="Calibri" w:hAnsi="Calibri"/>
          <w:b/>
          <w:sz w:val="20"/>
          <w:szCs w:val="20"/>
          <w:lang w:eastAsia="pl-PL"/>
        </w:rPr>
        <w:t xml:space="preserve"> </w:t>
      </w:r>
      <w:r w:rsidRPr="00E7451D">
        <w:rPr>
          <w:rFonts w:ascii="Calibri" w:hAnsi="Calibri"/>
          <w:sz w:val="20"/>
          <w:szCs w:val="20"/>
          <w:lang w:eastAsia="pl-PL"/>
        </w:rPr>
        <w:t>realizacja przez</w:t>
      </w:r>
      <w:r w:rsidRPr="00E7451D">
        <w:rPr>
          <w:rFonts w:ascii="Calibri" w:hAnsi="Calibri"/>
          <w:b/>
          <w:sz w:val="20"/>
          <w:szCs w:val="20"/>
          <w:lang w:eastAsia="pl-PL"/>
        </w:rPr>
        <w:t xml:space="preserve"> Wykonawcę </w:t>
      </w:r>
      <w:r w:rsidRPr="00E7451D">
        <w:rPr>
          <w:rFonts w:ascii="Calibri" w:hAnsi="Calibri"/>
          <w:sz w:val="20"/>
          <w:szCs w:val="20"/>
          <w:lang w:eastAsia="pl-PL"/>
        </w:rPr>
        <w:t xml:space="preserve">wyłonionego bez stosowania przepisów ustawy  Prawo Zamówień Publicznych </w:t>
      </w:r>
      <w:r w:rsidRPr="00E7451D">
        <w:rPr>
          <w:rFonts w:asciiTheme="minorHAnsi" w:hAnsiTheme="minorHAnsi"/>
          <w:b/>
          <w:bCs/>
          <w:color w:val="0033CC"/>
          <w:sz w:val="20"/>
          <w:szCs w:val="20"/>
        </w:rPr>
        <w:t>przebudow</w:t>
      </w:r>
      <w:r>
        <w:rPr>
          <w:rFonts w:asciiTheme="minorHAnsi" w:hAnsiTheme="minorHAnsi"/>
          <w:b/>
          <w:bCs/>
          <w:color w:val="0033CC"/>
          <w:sz w:val="20"/>
          <w:szCs w:val="20"/>
        </w:rPr>
        <w:t>y</w:t>
      </w:r>
      <w:r w:rsidRPr="00E7451D">
        <w:rPr>
          <w:rFonts w:asciiTheme="minorHAnsi" w:hAnsiTheme="minorHAnsi"/>
          <w:b/>
          <w:bCs/>
          <w:color w:val="0033CC"/>
          <w:sz w:val="20"/>
          <w:szCs w:val="20"/>
        </w:rPr>
        <w:t xml:space="preserve"> budynku ITC w zakresie przedzielenia czytelni w Bibliotece Wydziału MEiL PW w Warszawie, ul Nowowiejska 21/25.”</w:t>
      </w:r>
      <w:r w:rsidRPr="00E7451D">
        <w:rPr>
          <w:rFonts w:asciiTheme="minorHAnsi" w:hAnsiTheme="minorHAnsi"/>
          <w:color w:val="0033CC"/>
          <w:sz w:val="20"/>
          <w:szCs w:val="20"/>
        </w:rPr>
        <w:t xml:space="preserve"> </w:t>
      </w:r>
    </w:p>
    <w:p w14:paraId="3465C59D" w14:textId="37D84A2E" w:rsidR="00E7031E" w:rsidRPr="00E7031E" w:rsidRDefault="00E7451D" w:rsidP="00043D11">
      <w:pPr>
        <w:numPr>
          <w:ilvl w:val="0"/>
          <w:numId w:val="57"/>
        </w:numPr>
        <w:autoSpaceDE w:val="0"/>
        <w:autoSpaceDN w:val="0"/>
        <w:adjustRightInd w:val="0"/>
        <w:spacing w:line="360" w:lineRule="auto"/>
        <w:ind w:left="284" w:hanging="284"/>
        <w:jc w:val="both"/>
        <w:rPr>
          <w:rFonts w:ascii="Calibri" w:hAnsi="Calibri"/>
          <w:sz w:val="20"/>
          <w:szCs w:val="20"/>
          <w:lang w:eastAsia="pl-PL"/>
        </w:rPr>
      </w:pPr>
      <w:r w:rsidRPr="00E7451D">
        <w:rPr>
          <w:rFonts w:ascii="Calibri" w:hAnsi="Calibri"/>
          <w:sz w:val="20"/>
          <w:szCs w:val="20"/>
          <w:lang w:eastAsia="pl-PL"/>
        </w:rPr>
        <w:t>Opis przedmiotu zamówienia określają załączon</w:t>
      </w:r>
      <w:r w:rsidR="00E7031E">
        <w:rPr>
          <w:rFonts w:ascii="Calibri" w:hAnsi="Calibri"/>
          <w:sz w:val="20"/>
          <w:szCs w:val="20"/>
          <w:lang w:eastAsia="pl-PL"/>
        </w:rPr>
        <w:t xml:space="preserve">a </w:t>
      </w:r>
      <w:r w:rsidRPr="00E7451D">
        <w:rPr>
          <w:rFonts w:ascii="Calibri" w:hAnsi="Calibri"/>
          <w:sz w:val="20"/>
          <w:szCs w:val="20"/>
          <w:lang w:eastAsia="pl-PL"/>
        </w:rPr>
        <w:t>do niniejszej Umow</w:t>
      </w:r>
      <w:r w:rsidR="00E7031E">
        <w:rPr>
          <w:rFonts w:ascii="Calibri" w:hAnsi="Calibri"/>
          <w:sz w:val="20"/>
          <w:szCs w:val="20"/>
          <w:lang w:eastAsia="pl-PL"/>
        </w:rPr>
        <w:t xml:space="preserve">y </w:t>
      </w:r>
      <w:r w:rsidRPr="00E7031E">
        <w:rPr>
          <w:rFonts w:ascii="Calibri" w:eastAsia="TrebuchetMS" w:hAnsi="Calibri"/>
          <w:sz w:val="20"/>
          <w:szCs w:val="20"/>
          <w:lang w:eastAsia="pl-PL"/>
        </w:rPr>
        <w:t xml:space="preserve">dokumentacja w postaci: </w:t>
      </w:r>
    </w:p>
    <w:p w14:paraId="1CF612E6" w14:textId="77777777" w:rsidR="00E7031E" w:rsidRPr="004A0DEE" w:rsidRDefault="00E7451D" w:rsidP="00043D11">
      <w:pPr>
        <w:numPr>
          <w:ilvl w:val="0"/>
          <w:numId w:val="20"/>
        </w:numPr>
        <w:autoSpaceDE w:val="0"/>
        <w:autoSpaceDN w:val="0"/>
        <w:adjustRightInd w:val="0"/>
        <w:spacing w:line="360" w:lineRule="auto"/>
        <w:ind w:left="363" w:hanging="363"/>
        <w:contextualSpacing/>
        <w:jc w:val="both"/>
        <w:rPr>
          <w:rFonts w:ascii="Calibri" w:hAnsi="Calibri"/>
          <w:color w:val="000000"/>
          <w:sz w:val="20"/>
          <w:szCs w:val="20"/>
          <w:lang w:eastAsia="pl-PL"/>
        </w:rPr>
      </w:pPr>
      <w:r w:rsidRPr="004A0DEE">
        <w:rPr>
          <w:rFonts w:ascii="Calibri" w:eastAsia="TrebuchetMS" w:hAnsi="Calibri"/>
          <w:sz w:val="20"/>
          <w:szCs w:val="20"/>
          <w:lang w:eastAsia="pl-PL"/>
        </w:rPr>
        <w:t xml:space="preserve">projektu budowlanego, </w:t>
      </w:r>
    </w:p>
    <w:p w14:paraId="52054618" w14:textId="77777777" w:rsidR="00E7031E" w:rsidRPr="004A0DEE" w:rsidRDefault="00E7451D" w:rsidP="00043D11">
      <w:pPr>
        <w:numPr>
          <w:ilvl w:val="0"/>
          <w:numId w:val="20"/>
        </w:numPr>
        <w:autoSpaceDE w:val="0"/>
        <w:autoSpaceDN w:val="0"/>
        <w:adjustRightInd w:val="0"/>
        <w:spacing w:line="360" w:lineRule="auto"/>
        <w:ind w:left="363" w:hanging="363"/>
        <w:contextualSpacing/>
        <w:jc w:val="both"/>
        <w:rPr>
          <w:rFonts w:ascii="Calibri" w:hAnsi="Calibri"/>
          <w:color w:val="000000"/>
          <w:sz w:val="20"/>
          <w:szCs w:val="20"/>
          <w:lang w:eastAsia="pl-PL"/>
        </w:rPr>
      </w:pPr>
      <w:r w:rsidRPr="004A0DEE">
        <w:rPr>
          <w:rFonts w:ascii="Calibri" w:eastAsia="TrebuchetMS" w:hAnsi="Calibri"/>
          <w:sz w:val="20"/>
          <w:szCs w:val="20"/>
          <w:lang w:eastAsia="pl-PL"/>
        </w:rPr>
        <w:t>przedmiarów robót;</w:t>
      </w:r>
    </w:p>
    <w:p w14:paraId="058EF681" w14:textId="77777777" w:rsidR="00E7451D" w:rsidRPr="00E7451D" w:rsidRDefault="00E7451D" w:rsidP="00043D11">
      <w:pPr>
        <w:numPr>
          <w:ilvl w:val="0"/>
          <w:numId w:val="57"/>
        </w:numPr>
        <w:autoSpaceDE w:val="0"/>
        <w:autoSpaceDN w:val="0"/>
        <w:adjustRightInd w:val="0"/>
        <w:spacing w:line="360" w:lineRule="auto"/>
        <w:ind w:left="284" w:hanging="284"/>
        <w:jc w:val="both"/>
        <w:rPr>
          <w:rFonts w:ascii="Calibri" w:hAnsi="Calibri"/>
          <w:sz w:val="20"/>
          <w:szCs w:val="20"/>
          <w:lang w:eastAsia="pl-PL"/>
        </w:rPr>
      </w:pPr>
      <w:r w:rsidRPr="00E7451D">
        <w:rPr>
          <w:rFonts w:ascii="Calibri" w:hAnsi="Calibri"/>
          <w:sz w:val="20"/>
          <w:szCs w:val="20"/>
          <w:lang w:eastAsia="pl-PL"/>
        </w:rPr>
        <w:t>Przedmiot umowy, o którym mowa w ust. 1, obejmuje wykonanie robót budowlanych w rozumieniu ustawy z dnia 7 lipca 1994 r. – Prawo budowlane (Dz. U. z 2018 r. poz. 1202 ze zm.).</w:t>
      </w:r>
    </w:p>
    <w:p w14:paraId="5893643D" w14:textId="5F9EDEB7" w:rsidR="00E7451D" w:rsidRPr="00E7451D" w:rsidRDefault="00E7451D" w:rsidP="00043D11">
      <w:pPr>
        <w:numPr>
          <w:ilvl w:val="0"/>
          <w:numId w:val="57"/>
        </w:numPr>
        <w:autoSpaceDE w:val="0"/>
        <w:autoSpaceDN w:val="0"/>
        <w:adjustRightInd w:val="0"/>
        <w:spacing w:line="360" w:lineRule="auto"/>
        <w:ind w:left="284" w:hanging="284"/>
        <w:jc w:val="both"/>
        <w:rPr>
          <w:rFonts w:ascii="Calibri" w:hAnsi="Calibri"/>
          <w:color w:val="000000"/>
          <w:sz w:val="20"/>
          <w:szCs w:val="20"/>
          <w:lang w:eastAsia="pl-PL"/>
        </w:rPr>
      </w:pPr>
      <w:r w:rsidRPr="00E7451D">
        <w:rPr>
          <w:rFonts w:ascii="Calibri" w:hAnsi="Calibri"/>
          <w:color w:val="000000"/>
          <w:sz w:val="20"/>
          <w:szCs w:val="20"/>
          <w:lang w:eastAsia="pl-PL"/>
        </w:rPr>
        <w:t xml:space="preserve">Wykonawca potwierdza, iż przed podpisaniem niniejszej umowy, przy zachowaniu najwyższej staranności zapoznał się z dokumentacją </w:t>
      </w:r>
      <w:r w:rsidR="00E7031E">
        <w:rPr>
          <w:rFonts w:ascii="Calibri" w:hAnsi="Calibri"/>
          <w:color w:val="000000"/>
          <w:sz w:val="20"/>
          <w:szCs w:val="20"/>
          <w:lang w:eastAsia="pl-PL"/>
        </w:rPr>
        <w:t>projektową</w:t>
      </w:r>
      <w:r w:rsidRPr="00E7451D">
        <w:rPr>
          <w:rFonts w:ascii="Calibri" w:hAnsi="Calibri"/>
          <w:color w:val="000000"/>
          <w:sz w:val="20"/>
          <w:szCs w:val="20"/>
          <w:lang w:eastAsia="pl-PL"/>
        </w:rPr>
        <w:t xml:space="preserve"> i przedmiarami robót oraz dokonał wizji lokalnej terenu budowy, a także poznał istniejący stan faktyczny – </w:t>
      </w:r>
      <w:r w:rsidRPr="00E7451D">
        <w:rPr>
          <w:rFonts w:ascii="Calibri" w:hAnsi="Calibri"/>
          <w:b/>
          <w:color w:val="000000"/>
          <w:sz w:val="20"/>
          <w:szCs w:val="20"/>
          <w:lang w:eastAsia="pl-PL"/>
        </w:rPr>
        <w:t>obiekt będzie funkcjonował w czasie wykonywania robót zgodnie ze swoim przeznaczeniem.</w:t>
      </w:r>
    </w:p>
    <w:p w14:paraId="29796CE6" w14:textId="77777777" w:rsidR="00E7451D" w:rsidRPr="00E7451D" w:rsidRDefault="00E7451D" w:rsidP="00043D11">
      <w:pPr>
        <w:numPr>
          <w:ilvl w:val="0"/>
          <w:numId w:val="57"/>
        </w:numPr>
        <w:spacing w:after="120" w:line="360" w:lineRule="auto"/>
        <w:ind w:left="284" w:hanging="284"/>
        <w:jc w:val="both"/>
        <w:rPr>
          <w:rFonts w:ascii="Calibri" w:hAnsi="Calibri"/>
          <w:sz w:val="20"/>
          <w:szCs w:val="20"/>
          <w:lang w:eastAsia="pl-PL"/>
        </w:rPr>
      </w:pPr>
      <w:r w:rsidRPr="00E7451D">
        <w:rPr>
          <w:rFonts w:ascii="Calibri" w:hAnsi="Calibri"/>
          <w:sz w:val="20"/>
          <w:szCs w:val="20"/>
          <w:u w:val="single"/>
          <w:lang w:eastAsia="pl-PL"/>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Zamawiającym. Należy się liczyć z koniecznością wykonywania robót w godzinach popołudniowych i wieczornych oraz w dni ustawowo wolne od pracy</w:t>
      </w:r>
      <w:r w:rsidRPr="00E7451D">
        <w:rPr>
          <w:rFonts w:ascii="Calibri" w:hAnsi="Calibri"/>
          <w:sz w:val="20"/>
          <w:szCs w:val="20"/>
          <w:lang w:eastAsia="pl-PL"/>
        </w:rPr>
        <w:t>.</w:t>
      </w:r>
    </w:p>
    <w:p w14:paraId="71C7334A" w14:textId="77777777" w:rsidR="0011290F" w:rsidRDefault="00E7451D" w:rsidP="00E7451D">
      <w:pPr>
        <w:tabs>
          <w:tab w:val="left" w:pos="4560"/>
        </w:tabs>
        <w:spacing w:after="120" w:line="360" w:lineRule="auto"/>
        <w:ind w:left="360" w:right="-57"/>
        <w:rPr>
          <w:rFonts w:ascii="Calibri" w:hAnsi="Calibri"/>
          <w:b/>
          <w:sz w:val="20"/>
          <w:szCs w:val="20"/>
          <w:lang w:eastAsia="pl-PL"/>
        </w:rPr>
      </w:pPr>
      <w:r w:rsidRPr="00E7451D">
        <w:rPr>
          <w:rFonts w:ascii="Calibri" w:hAnsi="Calibri"/>
          <w:b/>
          <w:sz w:val="20"/>
          <w:szCs w:val="20"/>
          <w:lang w:eastAsia="pl-PL"/>
        </w:rPr>
        <w:tab/>
      </w:r>
    </w:p>
    <w:p w14:paraId="79B2DEE0" w14:textId="77777777" w:rsidR="0011290F" w:rsidRDefault="0011290F" w:rsidP="00E7451D">
      <w:pPr>
        <w:tabs>
          <w:tab w:val="left" w:pos="4560"/>
        </w:tabs>
        <w:spacing w:after="120" w:line="360" w:lineRule="auto"/>
        <w:ind w:left="360" w:right="-57"/>
        <w:rPr>
          <w:rFonts w:ascii="Calibri" w:hAnsi="Calibri"/>
          <w:b/>
          <w:sz w:val="20"/>
          <w:szCs w:val="20"/>
          <w:lang w:eastAsia="pl-PL"/>
        </w:rPr>
      </w:pPr>
    </w:p>
    <w:p w14:paraId="4C7B3AC1" w14:textId="77777777" w:rsidR="0011290F" w:rsidRDefault="0011290F" w:rsidP="0011290F">
      <w:pPr>
        <w:tabs>
          <w:tab w:val="left" w:pos="4560"/>
        </w:tabs>
        <w:spacing w:after="120" w:line="360" w:lineRule="auto"/>
        <w:ind w:left="360" w:right="-57"/>
        <w:jc w:val="center"/>
        <w:rPr>
          <w:rFonts w:ascii="Calibri" w:hAnsi="Calibri"/>
          <w:b/>
          <w:sz w:val="20"/>
          <w:szCs w:val="20"/>
          <w:lang w:eastAsia="pl-PL"/>
        </w:rPr>
      </w:pPr>
    </w:p>
    <w:p w14:paraId="4A5E6D9F" w14:textId="1E15FC42" w:rsidR="00E7451D" w:rsidRPr="00E7451D" w:rsidRDefault="00E7451D" w:rsidP="0011290F">
      <w:pPr>
        <w:tabs>
          <w:tab w:val="left" w:pos="4560"/>
        </w:tabs>
        <w:spacing w:after="120" w:line="360" w:lineRule="auto"/>
        <w:ind w:left="360" w:right="-57"/>
        <w:jc w:val="center"/>
        <w:rPr>
          <w:rFonts w:ascii="Calibri" w:hAnsi="Calibri"/>
          <w:b/>
          <w:sz w:val="20"/>
          <w:szCs w:val="20"/>
          <w:lang w:eastAsia="pl-PL"/>
        </w:rPr>
      </w:pPr>
      <w:r w:rsidRPr="00E7451D">
        <w:rPr>
          <w:rFonts w:ascii="Calibri" w:hAnsi="Calibri"/>
          <w:b/>
          <w:sz w:val="20"/>
          <w:szCs w:val="20"/>
          <w:lang w:eastAsia="pl-PL"/>
        </w:rPr>
        <w:lastRenderedPageBreak/>
        <w:t>§ 2</w:t>
      </w:r>
    </w:p>
    <w:p w14:paraId="23A04E65" w14:textId="77777777" w:rsidR="00E7451D" w:rsidRPr="00E7451D" w:rsidRDefault="00E7451D" w:rsidP="00E7451D">
      <w:pPr>
        <w:tabs>
          <w:tab w:val="left" w:pos="4560"/>
        </w:tabs>
        <w:spacing w:after="120" w:line="360" w:lineRule="auto"/>
        <w:ind w:left="357" w:right="-57"/>
        <w:jc w:val="center"/>
        <w:rPr>
          <w:rFonts w:ascii="Calibri" w:hAnsi="Calibri"/>
          <w:b/>
          <w:sz w:val="20"/>
          <w:szCs w:val="20"/>
          <w:lang w:eastAsia="pl-PL"/>
        </w:rPr>
      </w:pPr>
      <w:r w:rsidRPr="00E7451D">
        <w:rPr>
          <w:rFonts w:ascii="Calibri" w:hAnsi="Calibri"/>
          <w:b/>
          <w:sz w:val="20"/>
          <w:szCs w:val="20"/>
          <w:lang w:eastAsia="pl-PL"/>
        </w:rPr>
        <w:t>WARTOŚĆ</w:t>
      </w:r>
      <w:r w:rsidRPr="00E7451D">
        <w:rPr>
          <w:rFonts w:ascii="Calibri" w:hAnsi="Calibri"/>
          <w:sz w:val="20"/>
          <w:szCs w:val="20"/>
          <w:lang w:eastAsia="pl-PL"/>
        </w:rPr>
        <w:t xml:space="preserve"> </w:t>
      </w:r>
      <w:r w:rsidRPr="00E7451D">
        <w:rPr>
          <w:rFonts w:ascii="Calibri" w:hAnsi="Calibri"/>
          <w:b/>
          <w:sz w:val="20"/>
          <w:szCs w:val="20"/>
          <w:lang w:eastAsia="pl-PL"/>
        </w:rPr>
        <w:t>PRZEDMIOTU UMOWY</w:t>
      </w:r>
    </w:p>
    <w:p w14:paraId="57EC462B" w14:textId="36AA68CE" w:rsidR="00E7451D" w:rsidRPr="00E7451D" w:rsidRDefault="00E7451D" w:rsidP="00043D11">
      <w:pPr>
        <w:numPr>
          <w:ilvl w:val="0"/>
          <w:numId w:val="22"/>
        </w:numPr>
        <w:tabs>
          <w:tab w:val="num" w:pos="426"/>
        </w:tabs>
        <w:spacing w:after="120" w:line="360" w:lineRule="auto"/>
        <w:ind w:left="426" w:hanging="426"/>
        <w:jc w:val="both"/>
        <w:rPr>
          <w:rFonts w:ascii="Calibri" w:hAnsi="Calibri"/>
          <w:bCs/>
          <w:sz w:val="20"/>
          <w:szCs w:val="20"/>
          <w:lang w:eastAsia="pl-PL"/>
        </w:rPr>
      </w:pPr>
      <w:r w:rsidRPr="00E7451D">
        <w:rPr>
          <w:rFonts w:ascii="Calibri" w:hAnsi="Calibri"/>
          <w:spacing w:val="-2"/>
          <w:sz w:val="20"/>
          <w:szCs w:val="20"/>
          <w:lang w:eastAsia="pl-PL"/>
        </w:rPr>
        <w:t xml:space="preserve">Za wykonanie przedmiotu umowy wynikających z niniejszej </w:t>
      </w:r>
      <w:r w:rsidRPr="00E7451D">
        <w:rPr>
          <w:rFonts w:ascii="Calibri" w:hAnsi="Calibri"/>
          <w:spacing w:val="-1"/>
          <w:sz w:val="20"/>
          <w:szCs w:val="20"/>
          <w:lang w:eastAsia="pl-PL"/>
        </w:rPr>
        <w:t xml:space="preserve">Umowy </w:t>
      </w:r>
      <w:r w:rsidRPr="00E7451D">
        <w:rPr>
          <w:rFonts w:ascii="Calibri" w:hAnsi="Calibri"/>
          <w:b/>
          <w:spacing w:val="-1"/>
          <w:sz w:val="20"/>
          <w:szCs w:val="20"/>
          <w:lang w:eastAsia="pl-PL"/>
        </w:rPr>
        <w:t xml:space="preserve">Wykonawca </w:t>
      </w:r>
      <w:r w:rsidRPr="00E7451D">
        <w:rPr>
          <w:rFonts w:ascii="Calibri" w:hAnsi="Calibri"/>
          <w:spacing w:val="-1"/>
          <w:sz w:val="20"/>
          <w:szCs w:val="20"/>
          <w:lang w:eastAsia="pl-PL"/>
        </w:rPr>
        <w:t xml:space="preserve">otrzyma wynagrodzenie </w:t>
      </w:r>
      <w:r w:rsidR="00E7031E">
        <w:rPr>
          <w:rFonts w:ascii="Calibri" w:hAnsi="Calibri"/>
          <w:spacing w:val="-1"/>
          <w:sz w:val="20"/>
          <w:szCs w:val="20"/>
          <w:lang w:eastAsia="pl-PL"/>
        </w:rPr>
        <w:t>w wysokości ………………………..</w:t>
      </w:r>
      <w:r w:rsidRPr="00E7451D">
        <w:rPr>
          <w:rFonts w:ascii="Calibri" w:hAnsi="Calibri"/>
          <w:sz w:val="20"/>
          <w:szCs w:val="20"/>
          <w:lang w:eastAsia="pl-PL"/>
        </w:rPr>
        <w:t xml:space="preserve"> </w:t>
      </w:r>
      <w:r w:rsidRPr="00E7451D">
        <w:rPr>
          <w:rFonts w:ascii="Calibri" w:hAnsi="Calibri"/>
          <w:b/>
          <w:sz w:val="20"/>
          <w:szCs w:val="20"/>
          <w:lang w:eastAsia="pl-PL"/>
        </w:rPr>
        <w:t xml:space="preserve">PLN </w:t>
      </w:r>
      <w:r w:rsidRPr="00E7451D">
        <w:rPr>
          <w:rFonts w:ascii="Calibri" w:hAnsi="Calibri"/>
          <w:sz w:val="20"/>
          <w:szCs w:val="20"/>
          <w:lang w:eastAsia="pl-PL"/>
        </w:rPr>
        <w:t xml:space="preserve">bez VAT (słownie złotych: </w:t>
      </w:r>
      <w:r w:rsidR="00E7031E">
        <w:rPr>
          <w:rFonts w:ascii="Calibri" w:hAnsi="Calibri"/>
          <w:sz w:val="20"/>
          <w:szCs w:val="20"/>
          <w:lang w:eastAsia="pl-PL"/>
        </w:rPr>
        <w:t>……………………………………………………</w:t>
      </w:r>
      <w:r w:rsidRPr="00E7451D">
        <w:rPr>
          <w:rFonts w:ascii="Calibri" w:hAnsi="Calibri"/>
          <w:sz w:val="20"/>
          <w:szCs w:val="20"/>
          <w:lang w:eastAsia="pl-PL"/>
        </w:rPr>
        <w:t>/100), powiększoną o podatek VAT w kwocie</w:t>
      </w:r>
      <w:r w:rsidRPr="00E7451D">
        <w:rPr>
          <w:rFonts w:ascii="Calibri" w:hAnsi="Calibri"/>
          <w:b/>
          <w:sz w:val="20"/>
          <w:szCs w:val="20"/>
          <w:lang w:eastAsia="pl-PL"/>
        </w:rPr>
        <w:t xml:space="preserve"> </w:t>
      </w:r>
      <w:r w:rsidR="00E7031E">
        <w:rPr>
          <w:rFonts w:ascii="Calibri" w:hAnsi="Calibri"/>
          <w:b/>
          <w:sz w:val="20"/>
          <w:szCs w:val="20"/>
          <w:lang w:eastAsia="pl-PL"/>
        </w:rPr>
        <w:t>……………………..</w:t>
      </w:r>
      <w:r w:rsidRPr="00E7451D">
        <w:rPr>
          <w:rFonts w:ascii="Calibri" w:hAnsi="Calibri"/>
          <w:b/>
          <w:sz w:val="20"/>
          <w:szCs w:val="20"/>
          <w:lang w:eastAsia="pl-PL"/>
        </w:rPr>
        <w:t xml:space="preserve"> PLN </w:t>
      </w:r>
      <w:r w:rsidRPr="00E7451D">
        <w:rPr>
          <w:rFonts w:ascii="Calibri" w:hAnsi="Calibri"/>
          <w:sz w:val="20"/>
          <w:szCs w:val="20"/>
          <w:lang w:eastAsia="pl-PL"/>
        </w:rPr>
        <w:t xml:space="preserve">(słownie złotych: </w:t>
      </w:r>
      <w:r w:rsidR="00E7031E">
        <w:rPr>
          <w:rFonts w:ascii="Calibri" w:hAnsi="Calibri"/>
          <w:sz w:val="20"/>
          <w:szCs w:val="20"/>
          <w:lang w:eastAsia="pl-PL"/>
        </w:rPr>
        <w:t>………………………………………….</w:t>
      </w:r>
      <w:r w:rsidRPr="00E7451D">
        <w:rPr>
          <w:rFonts w:ascii="Calibri" w:hAnsi="Calibri"/>
          <w:sz w:val="20"/>
          <w:szCs w:val="20"/>
          <w:lang w:eastAsia="pl-PL"/>
        </w:rPr>
        <w:t xml:space="preserve">/100), co stanowi kwotę </w:t>
      </w:r>
      <w:r w:rsidR="00E7031E">
        <w:rPr>
          <w:rFonts w:ascii="Calibri" w:hAnsi="Calibri"/>
          <w:b/>
          <w:sz w:val="20"/>
          <w:szCs w:val="20"/>
          <w:lang w:eastAsia="pl-PL"/>
        </w:rPr>
        <w:t>……………………………………..</w:t>
      </w:r>
      <w:r w:rsidRPr="00E7451D">
        <w:rPr>
          <w:rFonts w:ascii="Calibri" w:hAnsi="Calibri"/>
          <w:sz w:val="20"/>
          <w:szCs w:val="20"/>
          <w:lang w:eastAsia="pl-PL"/>
        </w:rPr>
        <w:t xml:space="preserve"> </w:t>
      </w:r>
      <w:r w:rsidRPr="00E7451D">
        <w:rPr>
          <w:rFonts w:ascii="Calibri" w:hAnsi="Calibri"/>
          <w:b/>
          <w:sz w:val="20"/>
          <w:szCs w:val="20"/>
          <w:lang w:eastAsia="pl-PL"/>
        </w:rPr>
        <w:t>PLN</w:t>
      </w:r>
      <w:r w:rsidRPr="00E7451D">
        <w:rPr>
          <w:rFonts w:ascii="Calibri" w:hAnsi="Calibri"/>
          <w:sz w:val="20"/>
          <w:szCs w:val="20"/>
          <w:lang w:eastAsia="pl-PL"/>
        </w:rPr>
        <w:t xml:space="preserve"> łącznie z VAT</w:t>
      </w:r>
      <w:r w:rsidRPr="00E7451D">
        <w:rPr>
          <w:rFonts w:ascii="Calibri" w:hAnsi="Calibri"/>
          <w:b/>
          <w:sz w:val="20"/>
          <w:szCs w:val="20"/>
          <w:lang w:eastAsia="pl-PL"/>
        </w:rPr>
        <w:t xml:space="preserve"> </w:t>
      </w:r>
      <w:r w:rsidRPr="00E7451D">
        <w:rPr>
          <w:rFonts w:ascii="Calibri" w:hAnsi="Calibri"/>
          <w:sz w:val="20"/>
          <w:szCs w:val="20"/>
          <w:lang w:eastAsia="pl-PL"/>
        </w:rPr>
        <w:t xml:space="preserve">(słownie złotych: </w:t>
      </w:r>
      <w:r w:rsidR="00E7031E">
        <w:rPr>
          <w:rFonts w:ascii="Calibri" w:hAnsi="Calibri"/>
          <w:sz w:val="20"/>
          <w:szCs w:val="20"/>
          <w:lang w:eastAsia="pl-PL"/>
        </w:rPr>
        <w:t>……………………………………………………………………….</w:t>
      </w:r>
      <w:r w:rsidRPr="00E7451D">
        <w:rPr>
          <w:rFonts w:ascii="Calibri" w:hAnsi="Calibri"/>
          <w:sz w:val="20"/>
          <w:szCs w:val="20"/>
          <w:lang w:eastAsia="pl-PL"/>
        </w:rPr>
        <w:t>/100).</w:t>
      </w:r>
    </w:p>
    <w:p w14:paraId="1E4CB26B" w14:textId="77777777" w:rsidR="00E7451D" w:rsidRPr="00E7451D" w:rsidRDefault="00E7451D" w:rsidP="00043D11">
      <w:pPr>
        <w:numPr>
          <w:ilvl w:val="0"/>
          <w:numId w:val="22"/>
        </w:numPr>
        <w:tabs>
          <w:tab w:val="num" w:pos="426"/>
        </w:tabs>
        <w:spacing w:after="120" w:line="360" w:lineRule="auto"/>
        <w:ind w:left="426" w:right="-54" w:hanging="426"/>
        <w:jc w:val="both"/>
        <w:rPr>
          <w:rFonts w:ascii="Calibri" w:hAnsi="Calibri"/>
          <w:color w:val="000000"/>
          <w:sz w:val="20"/>
          <w:szCs w:val="20"/>
          <w:lang w:eastAsia="pl-PL"/>
        </w:rPr>
      </w:pPr>
      <w:r w:rsidRPr="00E7451D">
        <w:rPr>
          <w:rFonts w:ascii="Calibri" w:hAnsi="Calibri"/>
          <w:color w:val="000000"/>
          <w:sz w:val="20"/>
          <w:szCs w:val="20"/>
          <w:lang w:eastAsia="pl-PL"/>
        </w:rPr>
        <w:t xml:space="preserve">Wynagrodzenie brutto </w:t>
      </w:r>
      <w:r w:rsidRPr="00E7451D">
        <w:rPr>
          <w:rFonts w:ascii="Calibri" w:hAnsi="Calibri"/>
          <w:b/>
          <w:color w:val="000000"/>
          <w:sz w:val="20"/>
          <w:szCs w:val="20"/>
          <w:lang w:eastAsia="pl-PL"/>
        </w:rPr>
        <w:t>Wykonawcy</w:t>
      </w:r>
      <w:r w:rsidRPr="00E7451D">
        <w:rPr>
          <w:rFonts w:ascii="Calibri" w:hAnsi="Calibri"/>
          <w:color w:val="000000"/>
          <w:sz w:val="20"/>
          <w:szCs w:val="20"/>
          <w:lang w:eastAsia="pl-PL"/>
        </w:rPr>
        <w:t xml:space="preserve"> określone w ust.</w:t>
      </w:r>
      <w:r w:rsidRPr="00E7451D">
        <w:rPr>
          <w:rFonts w:ascii="Calibri" w:hAnsi="Calibri"/>
          <w:sz w:val="20"/>
          <w:szCs w:val="20"/>
          <w:lang w:eastAsia="pl-PL"/>
        </w:rPr>
        <w:t> </w:t>
      </w:r>
      <w:r w:rsidRPr="00E7451D">
        <w:rPr>
          <w:rFonts w:ascii="Calibri" w:hAnsi="Calibri"/>
          <w:color w:val="000000"/>
          <w:sz w:val="20"/>
          <w:szCs w:val="20"/>
          <w:lang w:eastAsia="pl-PL"/>
        </w:rPr>
        <w:t>1 uwzględnia wszystkie obowiązujące w Polsce podatki, w szczególności podatek VAT, a także wszelkie pozostałe ewentualne opłaty, w tym np. celne, związane z realizacją Umowy.</w:t>
      </w:r>
    </w:p>
    <w:p w14:paraId="770AE1AA" w14:textId="77777777" w:rsidR="00E7451D" w:rsidRPr="00E7031E" w:rsidRDefault="00E7451D" w:rsidP="00E7451D">
      <w:pPr>
        <w:tabs>
          <w:tab w:val="left" w:pos="4560"/>
        </w:tabs>
        <w:spacing w:after="120" w:line="360" w:lineRule="auto"/>
        <w:ind w:left="357" w:right="-57"/>
        <w:jc w:val="center"/>
        <w:rPr>
          <w:rFonts w:ascii="Calibri" w:hAnsi="Calibri"/>
          <w:b/>
          <w:sz w:val="20"/>
          <w:szCs w:val="20"/>
          <w:lang w:eastAsia="pl-PL"/>
        </w:rPr>
      </w:pPr>
      <w:r w:rsidRPr="00E7031E">
        <w:rPr>
          <w:rFonts w:ascii="Calibri" w:hAnsi="Calibri"/>
          <w:b/>
          <w:sz w:val="20"/>
          <w:szCs w:val="20"/>
          <w:lang w:eastAsia="pl-PL"/>
        </w:rPr>
        <w:t>§ 3</w:t>
      </w:r>
    </w:p>
    <w:p w14:paraId="77801CBB" w14:textId="77777777" w:rsidR="00E7451D" w:rsidRPr="00E7031E" w:rsidRDefault="00E7451D" w:rsidP="00E7451D">
      <w:pPr>
        <w:tabs>
          <w:tab w:val="left" w:pos="4560"/>
        </w:tabs>
        <w:spacing w:after="120" w:line="360" w:lineRule="auto"/>
        <w:ind w:left="357" w:right="-57"/>
        <w:jc w:val="center"/>
        <w:rPr>
          <w:rFonts w:ascii="Calibri" w:hAnsi="Calibri"/>
          <w:b/>
          <w:sz w:val="20"/>
          <w:szCs w:val="20"/>
          <w:lang w:eastAsia="pl-PL"/>
        </w:rPr>
      </w:pPr>
      <w:r w:rsidRPr="00E7031E">
        <w:rPr>
          <w:rFonts w:ascii="Calibri" w:hAnsi="Calibri"/>
          <w:b/>
          <w:sz w:val="20"/>
          <w:szCs w:val="20"/>
          <w:lang w:eastAsia="pl-PL"/>
        </w:rPr>
        <w:t>TERMIN REALIZACJI UMOWY</w:t>
      </w:r>
    </w:p>
    <w:p w14:paraId="08DB3A62" w14:textId="77777777" w:rsidR="00E7451D" w:rsidRPr="00E7031E" w:rsidRDefault="00E7451D" w:rsidP="00043D11">
      <w:pPr>
        <w:numPr>
          <w:ilvl w:val="3"/>
          <w:numId w:val="21"/>
        </w:numPr>
        <w:autoSpaceDE w:val="0"/>
        <w:autoSpaceDN w:val="0"/>
        <w:adjustRightInd w:val="0"/>
        <w:spacing w:after="120" w:line="360" w:lineRule="auto"/>
        <w:ind w:left="425" w:hanging="425"/>
        <w:contextualSpacing/>
        <w:jc w:val="both"/>
        <w:rPr>
          <w:rFonts w:ascii="Calibri" w:eastAsia="TrebuchetMS" w:hAnsi="Calibri"/>
          <w:sz w:val="20"/>
          <w:szCs w:val="20"/>
          <w:lang w:eastAsia="pl-PL"/>
        </w:rPr>
      </w:pPr>
      <w:r w:rsidRPr="00E7031E">
        <w:rPr>
          <w:rFonts w:ascii="Calibri" w:eastAsia="TrebuchetMS" w:hAnsi="Calibri"/>
          <w:sz w:val="20"/>
          <w:szCs w:val="20"/>
          <w:lang w:eastAsia="pl-PL"/>
        </w:rPr>
        <w:t xml:space="preserve">Rozpoczęcie robót określonych w </w:t>
      </w:r>
      <w:r w:rsidRPr="00E7031E">
        <w:rPr>
          <w:rFonts w:ascii="Calibri" w:hAnsi="Calibri"/>
          <w:sz w:val="20"/>
          <w:szCs w:val="20"/>
          <w:lang w:eastAsia="pl-PL"/>
        </w:rPr>
        <w:t xml:space="preserve">§ 1 </w:t>
      </w:r>
      <w:r w:rsidRPr="00E7031E">
        <w:rPr>
          <w:rFonts w:ascii="Calibri" w:eastAsia="TrebuchetMS" w:hAnsi="Calibri"/>
          <w:sz w:val="20"/>
          <w:szCs w:val="20"/>
          <w:lang w:eastAsia="pl-PL"/>
        </w:rPr>
        <w:t>ustala się na dzień protokolarnego wprowadzenia na budowę.</w:t>
      </w:r>
    </w:p>
    <w:p w14:paraId="5D5B6C3C" w14:textId="1F786C98" w:rsidR="00E7451D" w:rsidRDefault="00E7451D" w:rsidP="00043D11">
      <w:pPr>
        <w:numPr>
          <w:ilvl w:val="3"/>
          <w:numId w:val="21"/>
        </w:numPr>
        <w:autoSpaceDE w:val="0"/>
        <w:autoSpaceDN w:val="0"/>
        <w:adjustRightInd w:val="0"/>
        <w:spacing w:after="120" w:line="360" w:lineRule="auto"/>
        <w:ind w:left="426" w:hanging="426"/>
        <w:contextualSpacing/>
        <w:jc w:val="both"/>
        <w:rPr>
          <w:rFonts w:ascii="Calibri" w:eastAsia="TrebuchetMS" w:hAnsi="Calibri"/>
          <w:b/>
          <w:sz w:val="20"/>
          <w:szCs w:val="20"/>
          <w:lang w:eastAsia="pl-PL"/>
        </w:rPr>
      </w:pPr>
      <w:r w:rsidRPr="00E7031E">
        <w:rPr>
          <w:rFonts w:ascii="Calibri" w:eastAsia="TrebuchetMS" w:hAnsi="Calibri"/>
          <w:sz w:val="20"/>
          <w:szCs w:val="20"/>
          <w:lang w:eastAsia="pl-PL"/>
        </w:rPr>
        <w:t xml:space="preserve">Realizacja robót nastąpi w terminie </w:t>
      </w:r>
      <w:r w:rsidR="00E7031E">
        <w:rPr>
          <w:rFonts w:ascii="Calibri" w:eastAsia="TrebuchetMS" w:hAnsi="Calibri"/>
          <w:b/>
          <w:sz w:val="20"/>
          <w:szCs w:val="20"/>
          <w:lang w:eastAsia="pl-PL"/>
        </w:rPr>
        <w:t>………………………………</w:t>
      </w:r>
      <w:r w:rsidRPr="00E7031E">
        <w:rPr>
          <w:rFonts w:ascii="Calibri" w:eastAsia="TrebuchetMS" w:hAnsi="Calibri"/>
          <w:b/>
          <w:sz w:val="20"/>
          <w:szCs w:val="20"/>
          <w:lang w:eastAsia="pl-PL"/>
        </w:rPr>
        <w:t xml:space="preserve">  tygodni </w:t>
      </w:r>
      <w:r w:rsidR="001C181E">
        <w:rPr>
          <w:rFonts w:ascii="Calibri" w:eastAsia="TrebuchetMS" w:hAnsi="Calibri"/>
          <w:b/>
          <w:sz w:val="20"/>
          <w:szCs w:val="20"/>
          <w:lang w:eastAsia="pl-PL"/>
        </w:rPr>
        <w:t>od daty wprowadzenia na budowę.</w:t>
      </w:r>
    </w:p>
    <w:p w14:paraId="69EAB485" w14:textId="094FBB27" w:rsidR="001C181E" w:rsidRPr="0011290F" w:rsidRDefault="001C181E" w:rsidP="00043D11">
      <w:pPr>
        <w:numPr>
          <w:ilvl w:val="3"/>
          <w:numId w:val="21"/>
        </w:numPr>
        <w:autoSpaceDE w:val="0"/>
        <w:autoSpaceDN w:val="0"/>
        <w:adjustRightInd w:val="0"/>
        <w:spacing w:after="120" w:line="360" w:lineRule="auto"/>
        <w:ind w:left="426" w:hanging="426"/>
        <w:contextualSpacing/>
        <w:jc w:val="both"/>
        <w:rPr>
          <w:rFonts w:ascii="Calibri" w:eastAsia="TrebuchetMS" w:hAnsi="Calibri"/>
          <w:sz w:val="20"/>
          <w:szCs w:val="20"/>
          <w:lang w:eastAsia="pl-PL"/>
        </w:rPr>
      </w:pPr>
      <w:r w:rsidRPr="0011290F">
        <w:rPr>
          <w:rFonts w:ascii="Calibri" w:eastAsia="TrebuchetMS" w:hAnsi="Calibri"/>
          <w:sz w:val="20"/>
          <w:szCs w:val="20"/>
          <w:lang w:eastAsia="pl-PL"/>
        </w:rPr>
        <w:t>Za datę wykonania przedmiotu Umowy uważa się datę podpisania protokołu odbioru robót.</w:t>
      </w:r>
    </w:p>
    <w:p w14:paraId="2276AA7D" w14:textId="55BD61B8" w:rsidR="00E7451D" w:rsidRPr="00E7031E" w:rsidRDefault="00E7451D" w:rsidP="00043D11">
      <w:pPr>
        <w:numPr>
          <w:ilvl w:val="3"/>
          <w:numId w:val="21"/>
        </w:numPr>
        <w:autoSpaceDE w:val="0"/>
        <w:autoSpaceDN w:val="0"/>
        <w:adjustRightInd w:val="0"/>
        <w:spacing w:after="120" w:line="360" w:lineRule="auto"/>
        <w:ind w:left="425" w:hanging="425"/>
        <w:contextualSpacing/>
        <w:jc w:val="both"/>
        <w:rPr>
          <w:rFonts w:ascii="Calibri" w:eastAsia="TrebuchetMS" w:hAnsi="Calibri"/>
          <w:sz w:val="20"/>
          <w:szCs w:val="20"/>
          <w:lang w:eastAsia="pl-PL"/>
        </w:rPr>
      </w:pPr>
      <w:r w:rsidRPr="00E7031E">
        <w:rPr>
          <w:rFonts w:ascii="Calibri" w:hAnsi="Calibri"/>
          <w:sz w:val="20"/>
          <w:szCs w:val="20"/>
          <w:lang w:eastAsia="pl-PL"/>
        </w:rPr>
        <w:t>W trakcie wykonywania Umowy terminy, o których mowa w</w:t>
      </w:r>
      <w:r w:rsidRPr="00E7031E">
        <w:rPr>
          <w:rFonts w:ascii="Calibri" w:hAnsi="Calibri"/>
          <w:b/>
          <w:sz w:val="20"/>
          <w:szCs w:val="20"/>
          <w:lang w:eastAsia="pl-PL"/>
        </w:rPr>
        <w:t xml:space="preserve"> § 3</w:t>
      </w:r>
      <w:r w:rsidRPr="00E7031E">
        <w:rPr>
          <w:rFonts w:ascii="Calibri" w:hAnsi="Calibri"/>
          <w:sz w:val="20"/>
          <w:szCs w:val="20"/>
          <w:lang w:eastAsia="pl-PL"/>
        </w:rPr>
        <w:t xml:space="preserve"> mogą ulec zmianie wyłącznie na warunkach i w przypadkach określonych w Umowie</w:t>
      </w:r>
      <w:r w:rsidRPr="00E7031E">
        <w:rPr>
          <w:rFonts w:ascii="Calibri" w:hAnsi="Calibri"/>
          <w:b/>
          <w:sz w:val="20"/>
          <w:szCs w:val="20"/>
          <w:lang w:eastAsia="pl-PL"/>
        </w:rPr>
        <w:t>.</w:t>
      </w:r>
    </w:p>
    <w:p w14:paraId="20B524FA" w14:textId="77777777" w:rsidR="00E7451D" w:rsidRPr="00E7031E" w:rsidRDefault="00E7451D" w:rsidP="00E7451D">
      <w:pPr>
        <w:tabs>
          <w:tab w:val="left" w:pos="4560"/>
        </w:tabs>
        <w:spacing w:after="120" w:line="360" w:lineRule="auto"/>
        <w:ind w:left="357" w:right="-57"/>
        <w:jc w:val="center"/>
        <w:rPr>
          <w:rFonts w:ascii="Calibri" w:hAnsi="Calibri"/>
          <w:b/>
          <w:sz w:val="20"/>
          <w:szCs w:val="20"/>
          <w:lang w:eastAsia="pl-PL"/>
        </w:rPr>
      </w:pPr>
      <w:r w:rsidRPr="00E7031E">
        <w:rPr>
          <w:rFonts w:ascii="Calibri" w:hAnsi="Calibri"/>
          <w:b/>
          <w:sz w:val="20"/>
          <w:szCs w:val="20"/>
          <w:lang w:eastAsia="pl-PL"/>
        </w:rPr>
        <w:t>§ 4</w:t>
      </w:r>
    </w:p>
    <w:p w14:paraId="60583F1E" w14:textId="77777777" w:rsidR="00E7451D" w:rsidRPr="00E7031E" w:rsidRDefault="00E7451D" w:rsidP="00E7451D">
      <w:pPr>
        <w:tabs>
          <w:tab w:val="left" w:pos="4560"/>
        </w:tabs>
        <w:spacing w:after="120" w:line="360" w:lineRule="auto"/>
        <w:ind w:left="357" w:right="-57"/>
        <w:jc w:val="center"/>
        <w:rPr>
          <w:rFonts w:ascii="Calibri" w:hAnsi="Calibri"/>
          <w:b/>
          <w:sz w:val="20"/>
          <w:szCs w:val="20"/>
          <w:lang w:eastAsia="pl-PL"/>
        </w:rPr>
      </w:pPr>
      <w:r w:rsidRPr="00E7031E">
        <w:rPr>
          <w:rFonts w:ascii="Calibri" w:hAnsi="Calibri"/>
          <w:b/>
          <w:sz w:val="20"/>
          <w:szCs w:val="20"/>
          <w:lang w:eastAsia="pl-PL"/>
        </w:rPr>
        <w:t>ROZLICZENIA POMIĘDZY STRONAMI</w:t>
      </w:r>
    </w:p>
    <w:p w14:paraId="347A59DC" w14:textId="6CE48AB3" w:rsidR="00E7451D" w:rsidRPr="00E7031E" w:rsidRDefault="00AA1402" w:rsidP="00043D11">
      <w:pPr>
        <w:numPr>
          <w:ilvl w:val="6"/>
          <w:numId w:val="21"/>
        </w:numPr>
        <w:spacing w:after="120" w:line="360" w:lineRule="auto"/>
        <w:ind w:left="426" w:hanging="426"/>
        <w:jc w:val="both"/>
        <w:rPr>
          <w:rFonts w:ascii="Calibri" w:hAnsi="Calibri"/>
          <w:color w:val="000000"/>
          <w:sz w:val="20"/>
          <w:szCs w:val="20"/>
          <w:lang w:eastAsia="pl-PL"/>
        </w:rPr>
      </w:pPr>
      <w:r>
        <w:rPr>
          <w:rFonts w:ascii="Calibri" w:hAnsi="Calibri"/>
          <w:sz w:val="20"/>
          <w:szCs w:val="20"/>
          <w:lang w:eastAsia="pl-PL"/>
        </w:rPr>
        <w:t>W</w:t>
      </w:r>
      <w:r w:rsidR="00E7451D" w:rsidRPr="00E7031E">
        <w:rPr>
          <w:rFonts w:ascii="Calibri" w:hAnsi="Calibri"/>
          <w:sz w:val="20"/>
          <w:szCs w:val="20"/>
          <w:lang w:eastAsia="pl-PL"/>
        </w:rPr>
        <w:t xml:space="preserve">ynagrodzenie </w:t>
      </w:r>
      <w:r w:rsidR="00E7451D" w:rsidRPr="00E7031E">
        <w:rPr>
          <w:rFonts w:ascii="Calibri" w:hAnsi="Calibri"/>
          <w:b/>
          <w:sz w:val="20"/>
          <w:szCs w:val="20"/>
          <w:lang w:eastAsia="pl-PL"/>
        </w:rPr>
        <w:t xml:space="preserve">Wykonawcy </w:t>
      </w:r>
      <w:r w:rsidR="00E7451D" w:rsidRPr="00E7031E">
        <w:rPr>
          <w:rFonts w:ascii="Calibri" w:hAnsi="Calibri"/>
          <w:sz w:val="20"/>
          <w:szCs w:val="20"/>
          <w:lang w:eastAsia="pl-PL"/>
        </w:rPr>
        <w:t xml:space="preserve">za należyte wykonanie przedmiotu Umowy, określone w </w:t>
      </w:r>
      <w:r w:rsidR="00E7451D" w:rsidRPr="00E7031E">
        <w:rPr>
          <w:rFonts w:ascii="Calibri" w:hAnsi="Calibri"/>
          <w:b/>
          <w:sz w:val="20"/>
          <w:szCs w:val="20"/>
          <w:lang w:eastAsia="pl-PL"/>
        </w:rPr>
        <w:t>§ 2</w:t>
      </w:r>
      <w:r w:rsidR="00E7451D" w:rsidRPr="00E7031E">
        <w:rPr>
          <w:rFonts w:ascii="Calibri" w:hAnsi="Calibri"/>
          <w:sz w:val="20"/>
          <w:szCs w:val="20"/>
          <w:lang w:eastAsia="pl-PL"/>
        </w:rPr>
        <w:t xml:space="preserve"> ust. 1, rozliczane będzie na podstawie protokołu odbioru robót.</w:t>
      </w:r>
    </w:p>
    <w:p w14:paraId="54D61F58" w14:textId="77777777" w:rsidR="00E7451D" w:rsidRPr="00E7031E" w:rsidRDefault="00E7451D" w:rsidP="00043D11">
      <w:pPr>
        <w:numPr>
          <w:ilvl w:val="6"/>
          <w:numId w:val="21"/>
        </w:numPr>
        <w:spacing w:after="120" w:line="360" w:lineRule="auto"/>
        <w:ind w:left="426" w:hanging="426"/>
        <w:jc w:val="both"/>
        <w:rPr>
          <w:rFonts w:ascii="Calibri" w:hAnsi="Calibri"/>
          <w:sz w:val="20"/>
          <w:szCs w:val="20"/>
          <w:lang w:eastAsia="pl-PL"/>
        </w:rPr>
      </w:pPr>
      <w:r w:rsidRPr="00E7031E">
        <w:rPr>
          <w:rFonts w:ascii="Calibri" w:hAnsi="Calibri"/>
          <w:sz w:val="20"/>
          <w:szCs w:val="20"/>
          <w:lang w:eastAsia="pl-PL"/>
        </w:rPr>
        <w:t xml:space="preserve">Rozliczenie za wykonanie przedmiotu Umowy nastąpi na podstawie faktury końcowej, wystawionej przez </w:t>
      </w:r>
      <w:r w:rsidRPr="00E7031E">
        <w:rPr>
          <w:rFonts w:ascii="Calibri" w:hAnsi="Calibri"/>
          <w:b/>
          <w:sz w:val="20"/>
          <w:szCs w:val="20"/>
          <w:lang w:eastAsia="pl-PL"/>
        </w:rPr>
        <w:t>Wykonawcę</w:t>
      </w:r>
      <w:r w:rsidRPr="00E7031E">
        <w:rPr>
          <w:rFonts w:ascii="Calibri" w:hAnsi="Calibri"/>
          <w:sz w:val="20"/>
          <w:szCs w:val="20"/>
          <w:lang w:eastAsia="pl-PL"/>
        </w:rPr>
        <w:t xml:space="preserve"> w oparciu o protokół odbioru przedmiotu Umowy, zatwierdzony przez </w:t>
      </w:r>
      <w:r w:rsidRPr="00E7031E">
        <w:rPr>
          <w:rFonts w:ascii="Calibri" w:hAnsi="Calibri"/>
          <w:b/>
          <w:sz w:val="20"/>
          <w:szCs w:val="20"/>
          <w:lang w:eastAsia="pl-PL"/>
        </w:rPr>
        <w:t>Zamawiającego</w:t>
      </w:r>
      <w:r w:rsidRPr="00E7031E">
        <w:rPr>
          <w:rFonts w:ascii="Calibri" w:hAnsi="Calibri"/>
          <w:sz w:val="20"/>
          <w:szCs w:val="20"/>
          <w:lang w:eastAsia="pl-PL"/>
        </w:rPr>
        <w:t>.</w:t>
      </w:r>
    </w:p>
    <w:p w14:paraId="357D4551" w14:textId="77777777" w:rsidR="00E7451D" w:rsidRPr="00E7031E" w:rsidRDefault="00E7451D" w:rsidP="00043D11">
      <w:pPr>
        <w:numPr>
          <w:ilvl w:val="6"/>
          <w:numId w:val="21"/>
        </w:numPr>
        <w:spacing w:after="120" w:line="360" w:lineRule="auto"/>
        <w:ind w:left="426" w:hanging="426"/>
        <w:jc w:val="both"/>
        <w:rPr>
          <w:rFonts w:ascii="Calibri" w:hAnsi="Calibri"/>
          <w:sz w:val="20"/>
          <w:szCs w:val="20"/>
          <w:lang w:eastAsia="pl-PL"/>
        </w:rPr>
      </w:pPr>
      <w:r w:rsidRPr="00E7031E">
        <w:rPr>
          <w:rFonts w:ascii="Calibri" w:hAnsi="Calibri"/>
          <w:b/>
          <w:sz w:val="20"/>
          <w:szCs w:val="20"/>
          <w:lang w:eastAsia="pl-PL"/>
        </w:rPr>
        <w:t xml:space="preserve">Zamawiający </w:t>
      </w:r>
      <w:r w:rsidRPr="00E7031E">
        <w:rPr>
          <w:rFonts w:ascii="Calibri" w:hAnsi="Calibri"/>
          <w:sz w:val="20"/>
          <w:szCs w:val="20"/>
          <w:lang w:eastAsia="pl-PL"/>
        </w:rPr>
        <w:t>ma obowiązek zapłaty faktury, wystawionej po podpisaniu protokołu odbioru robót składającego się na przedmiot Umowy, zweryfikowanej przez właściwych Inspektorów nadzoru oraz zatwierdzonej przez Zamawiającego</w:t>
      </w:r>
      <w:r w:rsidRPr="00E7031E">
        <w:rPr>
          <w:rFonts w:ascii="Calibri" w:hAnsi="Calibri"/>
          <w:smallCaps/>
          <w:sz w:val="20"/>
          <w:szCs w:val="20"/>
          <w:lang w:eastAsia="pl-PL"/>
        </w:rPr>
        <w:t>,</w:t>
      </w:r>
      <w:r w:rsidRPr="00E7031E">
        <w:rPr>
          <w:rFonts w:ascii="Calibri" w:hAnsi="Calibri"/>
          <w:sz w:val="20"/>
          <w:szCs w:val="20"/>
          <w:lang w:eastAsia="pl-PL"/>
        </w:rPr>
        <w:t xml:space="preserve"> w terminie do </w:t>
      </w:r>
      <w:r w:rsidRPr="00E7031E">
        <w:rPr>
          <w:rFonts w:ascii="Calibri" w:hAnsi="Calibri"/>
          <w:b/>
          <w:sz w:val="20"/>
          <w:szCs w:val="20"/>
          <w:lang w:eastAsia="pl-PL"/>
        </w:rPr>
        <w:t>21</w:t>
      </w:r>
      <w:r w:rsidRPr="00E7031E">
        <w:rPr>
          <w:rFonts w:ascii="Calibri" w:hAnsi="Calibri"/>
          <w:sz w:val="20"/>
          <w:szCs w:val="20"/>
          <w:lang w:eastAsia="pl-PL"/>
        </w:rPr>
        <w:t xml:space="preserve"> dni, licząc od daty jej doręczenia </w:t>
      </w:r>
      <w:r w:rsidRPr="00E7031E">
        <w:rPr>
          <w:rFonts w:ascii="Calibri" w:hAnsi="Calibri"/>
          <w:b/>
          <w:sz w:val="20"/>
          <w:szCs w:val="20"/>
          <w:lang w:eastAsia="pl-PL"/>
        </w:rPr>
        <w:t>Zamawiającemu</w:t>
      </w:r>
      <w:r w:rsidRPr="00E7031E">
        <w:rPr>
          <w:rFonts w:ascii="Calibri" w:hAnsi="Calibri"/>
          <w:sz w:val="20"/>
          <w:szCs w:val="20"/>
          <w:lang w:eastAsia="pl-PL"/>
        </w:rPr>
        <w:t xml:space="preserve"> (złożenia w siedzibie </w:t>
      </w:r>
      <w:r w:rsidRPr="00E7031E">
        <w:rPr>
          <w:rFonts w:ascii="Calibri" w:hAnsi="Calibri"/>
          <w:b/>
          <w:sz w:val="20"/>
          <w:szCs w:val="20"/>
          <w:lang w:eastAsia="pl-PL"/>
        </w:rPr>
        <w:t>Zamawiającego</w:t>
      </w:r>
      <w:r w:rsidRPr="00E7031E">
        <w:rPr>
          <w:rFonts w:ascii="Calibri" w:hAnsi="Calibri"/>
          <w:sz w:val="20"/>
          <w:szCs w:val="20"/>
          <w:lang w:eastAsia="pl-PL"/>
        </w:rPr>
        <w:t xml:space="preserve">). Za datę zapłaty należności wynikającej z faktur uznaje się dzień obciążenia rachunku </w:t>
      </w:r>
      <w:r w:rsidRPr="00E7031E">
        <w:rPr>
          <w:rFonts w:ascii="Calibri" w:hAnsi="Calibri"/>
          <w:b/>
          <w:sz w:val="20"/>
          <w:szCs w:val="20"/>
          <w:lang w:eastAsia="pl-PL"/>
        </w:rPr>
        <w:t>Zamawiającego</w:t>
      </w:r>
      <w:r w:rsidRPr="00E7031E">
        <w:rPr>
          <w:rFonts w:ascii="Calibri" w:hAnsi="Calibri"/>
          <w:sz w:val="20"/>
          <w:szCs w:val="20"/>
          <w:lang w:eastAsia="pl-PL"/>
        </w:rPr>
        <w:t>.</w:t>
      </w:r>
    </w:p>
    <w:p w14:paraId="7E6F1F5D" w14:textId="77777777" w:rsidR="00E7451D" w:rsidRPr="00E7031E" w:rsidRDefault="00E7451D" w:rsidP="00043D11">
      <w:pPr>
        <w:numPr>
          <w:ilvl w:val="6"/>
          <w:numId w:val="21"/>
        </w:numPr>
        <w:spacing w:after="120" w:line="360" w:lineRule="auto"/>
        <w:ind w:left="426" w:hanging="426"/>
        <w:jc w:val="both"/>
        <w:rPr>
          <w:rFonts w:ascii="Calibri" w:hAnsi="Calibri"/>
          <w:sz w:val="20"/>
          <w:szCs w:val="20"/>
          <w:lang w:eastAsia="pl-PL"/>
        </w:rPr>
      </w:pPr>
      <w:r w:rsidRPr="00E7031E">
        <w:rPr>
          <w:rFonts w:ascii="Calibri" w:hAnsi="Calibri"/>
          <w:sz w:val="20"/>
          <w:szCs w:val="20"/>
          <w:lang w:eastAsia="pl-PL"/>
        </w:rPr>
        <w:t xml:space="preserve">Zapłaty należności z tytułu wystawionych faktur będą dokonywane przez </w:t>
      </w:r>
      <w:r w:rsidRPr="00E7031E">
        <w:rPr>
          <w:rFonts w:ascii="Calibri" w:hAnsi="Calibri"/>
          <w:b/>
          <w:sz w:val="20"/>
          <w:szCs w:val="20"/>
          <w:lang w:eastAsia="pl-PL"/>
        </w:rPr>
        <w:t>Zamawiającego</w:t>
      </w:r>
      <w:r w:rsidRPr="00E7031E">
        <w:rPr>
          <w:rFonts w:ascii="Calibri" w:hAnsi="Calibri"/>
          <w:sz w:val="20"/>
          <w:szCs w:val="20"/>
          <w:lang w:eastAsia="pl-PL"/>
        </w:rPr>
        <w:t xml:space="preserve"> przelewem na rachunki bankowe podane w fakturach.</w:t>
      </w:r>
    </w:p>
    <w:p w14:paraId="08132BCC" w14:textId="4A5030DD" w:rsidR="00E7451D" w:rsidRPr="00E7031E" w:rsidRDefault="00E7451D" w:rsidP="00E7451D">
      <w:pPr>
        <w:tabs>
          <w:tab w:val="left" w:pos="4560"/>
        </w:tabs>
        <w:spacing w:after="120" w:line="360" w:lineRule="auto"/>
        <w:ind w:left="357" w:right="-57"/>
        <w:jc w:val="center"/>
        <w:rPr>
          <w:rFonts w:ascii="Calibri" w:hAnsi="Calibri"/>
          <w:b/>
          <w:sz w:val="20"/>
          <w:szCs w:val="20"/>
          <w:lang w:eastAsia="pl-PL"/>
        </w:rPr>
      </w:pPr>
      <w:r w:rsidRPr="00E7031E">
        <w:rPr>
          <w:rFonts w:ascii="Calibri" w:hAnsi="Calibri"/>
          <w:b/>
          <w:sz w:val="20"/>
          <w:szCs w:val="20"/>
          <w:lang w:eastAsia="pl-PL"/>
        </w:rPr>
        <w:t>§ 5</w:t>
      </w:r>
    </w:p>
    <w:p w14:paraId="6283F212" w14:textId="77777777" w:rsidR="00E7451D" w:rsidRPr="00E7031E" w:rsidRDefault="00E7451D" w:rsidP="00E7451D">
      <w:pPr>
        <w:tabs>
          <w:tab w:val="left" w:pos="4560"/>
        </w:tabs>
        <w:spacing w:after="120" w:line="360" w:lineRule="auto"/>
        <w:ind w:left="357" w:right="-57"/>
        <w:jc w:val="center"/>
        <w:rPr>
          <w:rFonts w:ascii="Calibri" w:hAnsi="Calibri"/>
          <w:b/>
          <w:sz w:val="20"/>
          <w:szCs w:val="20"/>
          <w:lang w:eastAsia="pl-PL"/>
        </w:rPr>
      </w:pPr>
      <w:r w:rsidRPr="00E7031E">
        <w:rPr>
          <w:rFonts w:ascii="Calibri" w:hAnsi="Calibri"/>
          <w:b/>
          <w:sz w:val="20"/>
          <w:szCs w:val="20"/>
          <w:lang w:eastAsia="pl-PL"/>
        </w:rPr>
        <w:t>OBOWIĄZKI ZAMAWIAJĄCEGO</w:t>
      </w:r>
    </w:p>
    <w:p w14:paraId="7AEA88E2" w14:textId="60321AAA" w:rsidR="00E7451D" w:rsidRPr="00E7031E" w:rsidRDefault="00E7451D" w:rsidP="00043D11">
      <w:pPr>
        <w:numPr>
          <w:ilvl w:val="2"/>
          <w:numId w:val="50"/>
        </w:numPr>
        <w:tabs>
          <w:tab w:val="num" w:pos="426"/>
          <w:tab w:val="left" w:pos="9497"/>
        </w:tabs>
        <w:autoSpaceDE w:val="0"/>
        <w:autoSpaceDN w:val="0"/>
        <w:adjustRightInd w:val="0"/>
        <w:spacing w:after="120" w:line="360" w:lineRule="auto"/>
        <w:ind w:left="426" w:hanging="426"/>
        <w:jc w:val="both"/>
        <w:rPr>
          <w:rFonts w:ascii="Calibri" w:hAnsi="Calibri"/>
          <w:sz w:val="20"/>
          <w:szCs w:val="20"/>
          <w:lang w:eastAsia="pl-PL"/>
        </w:rPr>
      </w:pPr>
      <w:r w:rsidRPr="00E7031E">
        <w:rPr>
          <w:rFonts w:ascii="Calibri" w:hAnsi="Calibri"/>
          <w:sz w:val="20"/>
          <w:szCs w:val="20"/>
          <w:lang w:eastAsia="pl-PL"/>
        </w:rPr>
        <w:t xml:space="preserve">Zamawiający ustanawia Inspektora nadzoru robót budowlanych w osobie ……………………………………………………..…….… posiadającego uprawnienia budowlane w zakresie …………………………………………………., powierza mu czynności określone na mocy przepisów art. 25 i 26 ustawy – Prawo budowlane , a także wyznacza go jako Koordynatora </w:t>
      </w:r>
      <w:r w:rsidRPr="00E7031E">
        <w:rPr>
          <w:rFonts w:ascii="Calibri" w:hAnsi="Calibri"/>
          <w:sz w:val="20"/>
          <w:szCs w:val="20"/>
          <w:lang w:eastAsia="pl-PL"/>
        </w:rPr>
        <w:lastRenderedPageBreak/>
        <w:t>innych Inspektorów nadzoru ustanowionych w zakresie specjalności odpowiadających rodzajom robót budowlanych objętych niniejszą Umową</w:t>
      </w:r>
      <w:r w:rsidR="001C181E">
        <w:rPr>
          <w:rFonts w:ascii="Calibri" w:hAnsi="Calibri"/>
          <w:sz w:val="20"/>
          <w:szCs w:val="20"/>
          <w:lang w:eastAsia="pl-PL"/>
        </w:rPr>
        <w:t>,</w:t>
      </w:r>
      <w:r w:rsidRPr="00E7031E">
        <w:rPr>
          <w:rFonts w:ascii="Calibri" w:hAnsi="Calibri"/>
          <w:sz w:val="20"/>
          <w:szCs w:val="20"/>
          <w:lang w:eastAsia="pl-PL"/>
        </w:rPr>
        <w:t xml:space="preserve"> </w:t>
      </w:r>
      <w:r w:rsidR="001C181E" w:rsidRPr="00E7031E">
        <w:rPr>
          <w:rFonts w:ascii="Calibri" w:hAnsi="Calibri"/>
          <w:sz w:val="20"/>
          <w:szCs w:val="20"/>
          <w:lang w:eastAsia="pl-PL"/>
        </w:rPr>
        <w:t>tj.</w:t>
      </w:r>
      <w:r w:rsidRPr="00E7031E">
        <w:rPr>
          <w:rFonts w:ascii="Calibri" w:hAnsi="Calibri"/>
          <w:sz w:val="20"/>
          <w:szCs w:val="20"/>
          <w:lang w:eastAsia="pl-PL"/>
        </w:rPr>
        <w:t>:</w:t>
      </w:r>
    </w:p>
    <w:p w14:paraId="129238F8" w14:textId="77777777" w:rsidR="00E7451D" w:rsidRPr="00E7031E" w:rsidRDefault="00E7451D" w:rsidP="00043D11">
      <w:pPr>
        <w:numPr>
          <w:ilvl w:val="0"/>
          <w:numId w:val="52"/>
        </w:numPr>
        <w:autoSpaceDE w:val="0"/>
        <w:autoSpaceDN w:val="0"/>
        <w:adjustRightInd w:val="0"/>
        <w:spacing w:after="120" w:line="360" w:lineRule="auto"/>
        <w:contextualSpacing/>
        <w:jc w:val="both"/>
        <w:rPr>
          <w:rFonts w:ascii="Calibri" w:eastAsia="TrebuchetMS" w:hAnsi="Calibri"/>
          <w:sz w:val="20"/>
          <w:szCs w:val="20"/>
          <w:lang w:eastAsia="pl-PL"/>
        </w:rPr>
      </w:pPr>
      <w:r w:rsidRPr="00E7031E">
        <w:rPr>
          <w:rFonts w:ascii="Calibri" w:eastAsia="TrebuchetMS" w:hAnsi="Calibri"/>
          <w:sz w:val="20"/>
          <w:szCs w:val="20"/>
          <w:lang w:eastAsia="pl-PL"/>
        </w:rPr>
        <w:t>……………………………………..…………… w zakresie robót …………………………………..,</w:t>
      </w:r>
    </w:p>
    <w:p w14:paraId="0EA0471B" w14:textId="77777777" w:rsidR="00E7451D" w:rsidRPr="00E7031E" w:rsidRDefault="00E7451D" w:rsidP="00043D11">
      <w:pPr>
        <w:numPr>
          <w:ilvl w:val="0"/>
          <w:numId w:val="52"/>
        </w:numPr>
        <w:autoSpaceDE w:val="0"/>
        <w:autoSpaceDN w:val="0"/>
        <w:adjustRightInd w:val="0"/>
        <w:spacing w:after="120" w:line="360" w:lineRule="auto"/>
        <w:contextualSpacing/>
        <w:jc w:val="both"/>
        <w:rPr>
          <w:rFonts w:ascii="Calibri" w:eastAsia="TrebuchetMS" w:hAnsi="Calibri"/>
          <w:sz w:val="20"/>
          <w:szCs w:val="20"/>
          <w:lang w:eastAsia="pl-PL"/>
        </w:rPr>
      </w:pPr>
      <w:r w:rsidRPr="00E7031E">
        <w:rPr>
          <w:rFonts w:ascii="Calibri" w:hAnsi="Calibri"/>
          <w:sz w:val="20"/>
          <w:szCs w:val="20"/>
          <w:lang w:eastAsia="pl-PL"/>
        </w:rPr>
        <w:t>…………………………………………………. w zakresie robót …………………….……………..</w:t>
      </w:r>
    </w:p>
    <w:p w14:paraId="13D99EE1" w14:textId="77777777" w:rsidR="0011290F" w:rsidRDefault="0011290F" w:rsidP="0094597F">
      <w:pPr>
        <w:tabs>
          <w:tab w:val="left" w:pos="4560"/>
        </w:tabs>
        <w:spacing w:line="360" w:lineRule="auto"/>
        <w:ind w:left="357" w:right="-57"/>
        <w:jc w:val="center"/>
        <w:rPr>
          <w:rFonts w:ascii="Calibri" w:hAnsi="Calibri"/>
          <w:b/>
          <w:sz w:val="20"/>
          <w:szCs w:val="20"/>
          <w:lang w:eastAsia="pl-PL"/>
        </w:rPr>
      </w:pPr>
    </w:p>
    <w:p w14:paraId="1BCAEDEA" w14:textId="29E36655" w:rsidR="00E7451D" w:rsidRPr="0094597F" w:rsidRDefault="00E7451D" w:rsidP="0094597F">
      <w:pPr>
        <w:tabs>
          <w:tab w:val="left" w:pos="4560"/>
        </w:tabs>
        <w:spacing w:line="360" w:lineRule="auto"/>
        <w:ind w:left="357" w:right="-57"/>
        <w:jc w:val="center"/>
        <w:rPr>
          <w:rFonts w:ascii="Calibri" w:hAnsi="Calibri"/>
          <w:b/>
          <w:sz w:val="20"/>
          <w:szCs w:val="20"/>
          <w:lang w:eastAsia="pl-PL"/>
        </w:rPr>
      </w:pPr>
      <w:r w:rsidRPr="0094597F">
        <w:rPr>
          <w:rFonts w:ascii="Calibri" w:hAnsi="Calibri"/>
          <w:b/>
          <w:sz w:val="20"/>
          <w:szCs w:val="20"/>
          <w:lang w:eastAsia="pl-PL"/>
        </w:rPr>
        <w:t xml:space="preserve">§ 6 </w:t>
      </w:r>
    </w:p>
    <w:p w14:paraId="5315F3E3" w14:textId="77777777" w:rsidR="00E7451D" w:rsidRPr="0094597F" w:rsidRDefault="00E7451D" w:rsidP="0094597F">
      <w:pPr>
        <w:tabs>
          <w:tab w:val="left" w:pos="4560"/>
        </w:tabs>
        <w:spacing w:line="360" w:lineRule="auto"/>
        <w:ind w:left="357" w:right="-57"/>
        <w:jc w:val="center"/>
        <w:rPr>
          <w:rFonts w:ascii="Calibri" w:hAnsi="Calibri"/>
          <w:b/>
          <w:sz w:val="20"/>
          <w:szCs w:val="20"/>
          <w:lang w:eastAsia="pl-PL"/>
        </w:rPr>
      </w:pPr>
      <w:r w:rsidRPr="0094597F">
        <w:rPr>
          <w:rFonts w:ascii="Calibri" w:hAnsi="Calibri"/>
          <w:b/>
          <w:sz w:val="20"/>
          <w:szCs w:val="20"/>
          <w:lang w:eastAsia="pl-PL"/>
        </w:rPr>
        <w:t>OBOWIĄZKI WYKONAWCY</w:t>
      </w:r>
    </w:p>
    <w:p w14:paraId="0C3A290E" w14:textId="77777777" w:rsidR="00E7451D" w:rsidRPr="0094597F" w:rsidRDefault="00E7451D" w:rsidP="00043D11">
      <w:pPr>
        <w:numPr>
          <w:ilvl w:val="0"/>
          <w:numId w:val="24"/>
        </w:numPr>
        <w:autoSpaceDE w:val="0"/>
        <w:autoSpaceDN w:val="0"/>
        <w:adjustRightInd w:val="0"/>
        <w:spacing w:line="360" w:lineRule="auto"/>
        <w:ind w:right="-108"/>
        <w:jc w:val="both"/>
        <w:rPr>
          <w:rFonts w:ascii="Calibri" w:hAnsi="Calibri"/>
          <w:sz w:val="20"/>
          <w:szCs w:val="20"/>
          <w:lang w:eastAsia="pl-PL"/>
        </w:rPr>
      </w:pPr>
      <w:r w:rsidRPr="0094597F">
        <w:rPr>
          <w:rFonts w:ascii="Calibri" w:hAnsi="Calibri"/>
          <w:sz w:val="20"/>
          <w:szCs w:val="20"/>
          <w:lang w:eastAsia="pl-PL"/>
        </w:rPr>
        <w:t xml:space="preserve">Wykonanie przedmiotu Umowy zgodnie z zakresem rzeczowym zamówienia opisanym w </w:t>
      </w:r>
      <w:r w:rsidRPr="0094597F">
        <w:rPr>
          <w:rFonts w:ascii="Calibri" w:hAnsi="Calibri"/>
          <w:b/>
          <w:sz w:val="20"/>
          <w:szCs w:val="20"/>
          <w:lang w:eastAsia="pl-PL"/>
        </w:rPr>
        <w:t>§ 1</w:t>
      </w:r>
      <w:r w:rsidRPr="0094597F">
        <w:rPr>
          <w:rFonts w:ascii="Calibri" w:hAnsi="Calibri"/>
          <w:sz w:val="20"/>
          <w:szCs w:val="20"/>
          <w:lang w:eastAsia="pl-PL"/>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94597F">
        <w:rPr>
          <w:rFonts w:ascii="Calibri" w:hAnsi="Calibri"/>
          <w:b/>
          <w:sz w:val="20"/>
          <w:szCs w:val="20"/>
          <w:lang w:eastAsia="pl-PL"/>
        </w:rPr>
        <w:t>Zamawiającemu</w:t>
      </w:r>
      <w:r w:rsidRPr="0094597F">
        <w:rPr>
          <w:rFonts w:ascii="Calibri" w:hAnsi="Calibri"/>
          <w:sz w:val="20"/>
          <w:szCs w:val="20"/>
          <w:lang w:eastAsia="pl-PL"/>
        </w:rPr>
        <w:t xml:space="preserve"> przedmiotu Umowy w terminie w niej uzgodnionym. </w:t>
      </w:r>
    </w:p>
    <w:p w14:paraId="2E45AC8B" w14:textId="04521087" w:rsidR="00E7451D" w:rsidRPr="0094597F" w:rsidRDefault="00E7451D" w:rsidP="00043D11">
      <w:pPr>
        <w:numPr>
          <w:ilvl w:val="0"/>
          <w:numId w:val="24"/>
        </w:numPr>
        <w:tabs>
          <w:tab w:val="left" w:pos="426"/>
        </w:tabs>
        <w:autoSpaceDE w:val="0"/>
        <w:autoSpaceDN w:val="0"/>
        <w:adjustRightInd w:val="0"/>
        <w:spacing w:line="360" w:lineRule="auto"/>
        <w:ind w:right="-108" w:hanging="357"/>
        <w:jc w:val="both"/>
        <w:rPr>
          <w:rFonts w:ascii="Calibri" w:hAnsi="Calibri"/>
          <w:sz w:val="20"/>
          <w:szCs w:val="20"/>
          <w:lang w:eastAsia="pl-PL"/>
        </w:rPr>
      </w:pPr>
      <w:r w:rsidRPr="0094597F">
        <w:rPr>
          <w:rFonts w:ascii="Calibri" w:hAnsi="Calibri"/>
          <w:color w:val="000000"/>
          <w:sz w:val="20"/>
          <w:szCs w:val="20"/>
        </w:rPr>
        <w:t>demontaż starych, zbędnych elementów obiektu (materiałów, urządzeń i wyposażenia) oraz wywiezienie i utylizacja tych elementów - zgodnie z art. 3 ust. 1 pkt 32 ustawy z dnia 14.12.2012 r. o odpadach (Dz. U. 201</w:t>
      </w:r>
      <w:r w:rsidR="006D1F36">
        <w:rPr>
          <w:rFonts w:ascii="Calibri" w:hAnsi="Calibri"/>
          <w:color w:val="000000"/>
          <w:sz w:val="20"/>
          <w:szCs w:val="20"/>
        </w:rPr>
        <w:t>9</w:t>
      </w:r>
      <w:r w:rsidRPr="0094597F">
        <w:rPr>
          <w:rFonts w:ascii="Calibri" w:hAnsi="Calibri"/>
          <w:color w:val="000000"/>
          <w:sz w:val="20"/>
          <w:szCs w:val="20"/>
        </w:rPr>
        <w:t> r. poz. </w:t>
      </w:r>
      <w:r w:rsidR="006D1F36">
        <w:rPr>
          <w:rFonts w:ascii="Calibri" w:hAnsi="Calibri"/>
          <w:color w:val="000000"/>
          <w:sz w:val="20"/>
          <w:szCs w:val="20"/>
        </w:rPr>
        <w:t>701</w:t>
      </w:r>
      <w:r w:rsidRPr="0094597F">
        <w:rPr>
          <w:rFonts w:ascii="Calibri" w:hAnsi="Calibri"/>
          <w:color w:val="000000"/>
          <w:sz w:val="20"/>
          <w:szCs w:val="20"/>
        </w:rPr>
        <w:t xml:space="preserve"> ze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41F91BA6" w14:textId="77777777" w:rsidR="00E7451D" w:rsidRPr="0094597F" w:rsidRDefault="00E7451D" w:rsidP="00043D11">
      <w:pPr>
        <w:numPr>
          <w:ilvl w:val="0"/>
          <w:numId w:val="55"/>
        </w:numPr>
        <w:spacing w:line="360" w:lineRule="auto"/>
        <w:ind w:left="426" w:hanging="426"/>
        <w:contextualSpacing/>
        <w:jc w:val="both"/>
        <w:rPr>
          <w:rFonts w:ascii="Calibri" w:hAnsi="Calibri"/>
          <w:color w:val="000000"/>
          <w:sz w:val="20"/>
          <w:szCs w:val="20"/>
        </w:rPr>
      </w:pPr>
      <w:r w:rsidRPr="0094597F">
        <w:rPr>
          <w:rFonts w:ascii="Calibri" w:hAnsi="Calibri"/>
          <w:color w:val="000000"/>
          <w:sz w:val="20"/>
          <w:szCs w:val="20"/>
        </w:rPr>
        <w:t>dostawę materiałów, urządzeń i wyposażenia niezbędnych do wykonania przedmiotu umowy, przy czym:</w:t>
      </w:r>
    </w:p>
    <w:p w14:paraId="0CA69044" w14:textId="77777777" w:rsidR="00E7451D" w:rsidRPr="0094597F" w:rsidRDefault="00E7451D" w:rsidP="0011290F">
      <w:pPr>
        <w:numPr>
          <w:ilvl w:val="1"/>
          <w:numId w:val="54"/>
        </w:numPr>
        <w:spacing w:line="360" w:lineRule="auto"/>
        <w:ind w:left="426" w:hanging="426"/>
        <w:contextualSpacing/>
        <w:jc w:val="both"/>
        <w:rPr>
          <w:rFonts w:ascii="Calibri" w:hAnsi="Calibri"/>
          <w:color w:val="000000"/>
          <w:sz w:val="20"/>
          <w:szCs w:val="20"/>
        </w:rPr>
      </w:pPr>
      <w:bookmarkStart w:id="14" w:name="_Toc271097793"/>
      <w:bookmarkStart w:id="15" w:name="_Toc271098725"/>
      <w:r w:rsidRPr="0094597F">
        <w:rPr>
          <w:rFonts w:ascii="Calibri" w:hAnsi="Calibri"/>
          <w:color w:val="000000"/>
          <w:sz w:val="20"/>
          <w:szCs w:val="20"/>
        </w:rPr>
        <w:t>wszystkie dostarczane w ramach umowy materiały, urządzenia i wyposażenie będą nowe, wysokiej jakości, wyprodukowane w oparciu o najnowsze, stosowane już w praktyce i sprawdzone technologie, dopuszczone do stosowania w budownictwie w Polsce, spełniające wymagania Dozoru Technicznego, posiadające oznaczenie CE, kompatybilne względem siebie oraz instalacji i urządzeń istniejących i podlegających powiązaniu oraz spełniające wszystkie wymagania określone w dokumentacji.</w:t>
      </w:r>
    </w:p>
    <w:p w14:paraId="6CF935D3" w14:textId="77777777" w:rsidR="00E7451D" w:rsidRPr="0094597F" w:rsidRDefault="00E7451D" w:rsidP="0011290F">
      <w:pPr>
        <w:numPr>
          <w:ilvl w:val="1"/>
          <w:numId w:val="54"/>
        </w:numPr>
        <w:spacing w:line="360" w:lineRule="auto"/>
        <w:ind w:left="426" w:hanging="426"/>
        <w:contextualSpacing/>
        <w:jc w:val="both"/>
        <w:rPr>
          <w:rFonts w:ascii="Calibri" w:hAnsi="Calibri"/>
          <w:color w:val="000000"/>
          <w:sz w:val="20"/>
          <w:szCs w:val="20"/>
        </w:rPr>
      </w:pPr>
      <w:bookmarkStart w:id="16" w:name="_Toc271097794"/>
      <w:bookmarkStart w:id="17" w:name="_Toc271098726"/>
      <w:r w:rsidRPr="0094597F">
        <w:rPr>
          <w:rFonts w:ascii="Calibri" w:hAnsi="Calibri"/>
          <w:color w:val="000000"/>
          <w:sz w:val="20"/>
          <w:szCs w:val="20"/>
        </w:rPr>
        <w:t xml:space="preserve">Wykonawca może zaproponować materiały, urządzenia i wyposażenie równoważne w stosunku do wskazanych z nazwy, marki lub numeru katalogowego w dokumentacji przy czym Wykonawca zobowiązany jest wykazać, że oferowane produkty lub rozwiązania posiadają nie gorsze cechy techniczne i użytkowe (łącznie z trwałością, estetyką i kosztami cyklu życia) jak produkty zastępowane, </w:t>
      </w:r>
    </w:p>
    <w:bookmarkEnd w:id="14"/>
    <w:bookmarkEnd w:id="15"/>
    <w:bookmarkEnd w:id="16"/>
    <w:bookmarkEnd w:id="17"/>
    <w:p w14:paraId="2F92D78A" w14:textId="77777777" w:rsidR="00E7451D" w:rsidRPr="0094597F" w:rsidRDefault="00E7451D" w:rsidP="00043D11">
      <w:pPr>
        <w:numPr>
          <w:ilvl w:val="0"/>
          <w:numId w:val="56"/>
        </w:numPr>
        <w:autoSpaceDE w:val="0"/>
        <w:autoSpaceDN w:val="0"/>
        <w:adjustRightInd w:val="0"/>
        <w:spacing w:line="360" w:lineRule="auto"/>
        <w:ind w:right="-108"/>
        <w:jc w:val="both"/>
        <w:rPr>
          <w:rFonts w:ascii="Calibri" w:hAnsi="Calibri"/>
          <w:sz w:val="20"/>
          <w:szCs w:val="20"/>
          <w:lang w:eastAsia="pl-PL"/>
        </w:rPr>
      </w:pPr>
      <w:r w:rsidRPr="0094597F">
        <w:rPr>
          <w:rFonts w:ascii="Calibri" w:hAnsi="Calibri"/>
          <w:b/>
          <w:sz w:val="20"/>
          <w:szCs w:val="20"/>
          <w:lang w:eastAsia="pl-PL"/>
        </w:rPr>
        <w:t>Wykonawca</w:t>
      </w:r>
      <w:r w:rsidRPr="0094597F">
        <w:rPr>
          <w:rFonts w:ascii="Calibri" w:hAnsi="Calibri"/>
          <w:sz w:val="20"/>
          <w:szCs w:val="20"/>
          <w:lang w:eastAsia="pl-PL"/>
        </w:rPr>
        <w:t xml:space="preserve"> ustanawia Kierownika budowy w osobie </w:t>
      </w:r>
      <w:r w:rsidRPr="0094597F">
        <w:rPr>
          <w:rFonts w:ascii="Calibri" w:hAnsi="Calibri"/>
          <w:b/>
          <w:sz w:val="20"/>
          <w:szCs w:val="20"/>
          <w:lang w:eastAsia="pl-PL"/>
        </w:rPr>
        <w:t>………………………………….……..……….</w:t>
      </w:r>
      <w:r w:rsidRPr="0094597F">
        <w:rPr>
          <w:rFonts w:ascii="Calibri" w:hAnsi="Calibri"/>
          <w:sz w:val="20"/>
          <w:szCs w:val="20"/>
          <w:lang w:eastAsia="pl-PL"/>
        </w:rPr>
        <w:t xml:space="preserve"> posiadającego uprawnienia budowlane /Nr </w:t>
      </w:r>
      <w:proofErr w:type="spellStart"/>
      <w:r w:rsidRPr="0094597F">
        <w:rPr>
          <w:rFonts w:ascii="Calibri" w:hAnsi="Calibri"/>
          <w:sz w:val="20"/>
          <w:szCs w:val="20"/>
          <w:lang w:eastAsia="pl-PL"/>
        </w:rPr>
        <w:t>ewid</w:t>
      </w:r>
      <w:proofErr w:type="spellEnd"/>
      <w:r w:rsidRPr="0094597F">
        <w:rPr>
          <w:rFonts w:ascii="Calibri" w:hAnsi="Calibri"/>
          <w:sz w:val="20"/>
          <w:szCs w:val="20"/>
          <w:lang w:eastAsia="pl-PL"/>
        </w:rPr>
        <w:t xml:space="preserve">. </w:t>
      </w:r>
      <w:r w:rsidRPr="0094597F">
        <w:rPr>
          <w:rFonts w:ascii="Calibri" w:hAnsi="Calibri"/>
          <w:b/>
          <w:sz w:val="20"/>
          <w:szCs w:val="20"/>
          <w:lang w:eastAsia="pl-PL"/>
        </w:rPr>
        <w:t>………………………………</w:t>
      </w:r>
      <w:r w:rsidRPr="0094597F">
        <w:rPr>
          <w:rFonts w:ascii="Calibri" w:hAnsi="Calibri"/>
          <w:sz w:val="20"/>
          <w:szCs w:val="20"/>
          <w:lang w:eastAsia="pl-PL"/>
        </w:rPr>
        <w:t xml:space="preserve"> </w:t>
      </w:r>
    </w:p>
    <w:p w14:paraId="2F639496" w14:textId="77777777" w:rsidR="00E7451D" w:rsidRPr="0094597F" w:rsidRDefault="00E7451D" w:rsidP="00043D11">
      <w:pPr>
        <w:numPr>
          <w:ilvl w:val="0"/>
          <w:numId w:val="56"/>
        </w:numPr>
        <w:autoSpaceDE w:val="0"/>
        <w:autoSpaceDN w:val="0"/>
        <w:adjustRightInd w:val="0"/>
        <w:spacing w:line="360" w:lineRule="auto"/>
        <w:ind w:right="-108"/>
        <w:jc w:val="both"/>
        <w:rPr>
          <w:rFonts w:ascii="Calibri" w:hAnsi="Calibri"/>
          <w:b/>
          <w:sz w:val="20"/>
          <w:szCs w:val="20"/>
          <w:lang w:eastAsia="pl-PL"/>
        </w:rPr>
      </w:pPr>
      <w:r w:rsidRPr="0094597F">
        <w:rPr>
          <w:rFonts w:ascii="Calibri" w:hAnsi="Calibri"/>
          <w:b/>
          <w:sz w:val="20"/>
          <w:szCs w:val="20"/>
          <w:lang w:eastAsia="pl-PL"/>
        </w:rPr>
        <w:t>Wykonawca</w:t>
      </w:r>
      <w:r w:rsidRPr="0094597F">
        <w:rPr>
          <w:rFonts w:ascii="Calibri" w:hAnsi="Calibri"/>
          <w:sz w:val="20"/>
          <w:szCs w:val="20"/>
          <w:lang w:eastAsia="pl-PL"/>
        </w:rPr>
        <w:t xml:space="preserve"> może na własny koszt zorganizować na terenie budowy zaplecze </w:t>
      </w:r>
      <w:proofErr w:type="spellStart"/>
      <w:r w:rsidRPr="0094597F">
        <w:rPr>
          <w:rFonts w:ascii="Calibri" w:hAnsi="Calibri"/>
          <w:sz w:val="20"/>
          <w:szCs w:val="20"/>
          <w:lang w:eastAsia="pl-PL"/>
        </w:rPr>
        <w:t>socjalno</w:t>
      </w:r>
      <w:proofErr w:type="spellEnd"/>
      <w:r w:rsidRPr="0094597F">
        <w:rPr>
          <w:rFonts w:ascii="Calibri" w:hAnsi="Calibri"/>
          <w:sz w:val="20"/>
          <w:szCs w:val="20"/>
          <w:lang w:eastAsia="pl-PL"/>
        </w:rPr>
        <w:t>–techniczne na okres i w rozmiarach koniecznych dla realizacji robót, w miejscu uzgodnionym z </w:t>
      </w:r>
      <w:r w:rsidRPr="0094597F">
        <w:rPr>
          <w:rFonts w:ascii="Calibri" w:hAnsi="Calibri"/>
          <w:b/>
          <w:sz w:val="20"/>
          <w:szCs w:val="20"/>
          <w:lang w:eastAsia="pl-PL"/>
        </w:rPr>
        <w:t>Zamawiającym.</w:t>
      </w:r>
    </w:p>
    <w:p w14:paraId="1A4814F6" w14:textId="77777777" w:rsidR="00E7451D" w:rsidRPr="0094597F" w:rsidRDefault="00E7451D" w:rsidP="00043D11">
      <w:pPr>
        <w:numPr>
          <w:ilvl w:val="0"/>
          <w:numId w:val="56"/>
        </w:numPr>
        <w:autoSpaceDE w:val="0"/>
        <w:autoSpaceDN w:val="0"/>
        <w:adjustRightInd w:val="0"/>
        <w:spacing w:line="360" w:lineRule="auto"/>
        <w:ind w:right="-108"/>
        <w:jc w:val="both"/>
        <w:rPr>
          <w:rFonts w:ascii="Calibri" w:hAnsi="Calibri"/>
          <w:sz w:val="20"/>
          <w:szCs w:val="20"/>
          <w:lang w:eastAsia="pl-PL"/>
        </w:rPr>
      </w:pPr>
      <w:r w:rsidRPr="0094597F">
        <w:rPr>
          <w:rFonts w:ascii="Calibri" w:hAnsi="Calibri"/>
          <w:b/>
          <w:sz w:val="20"/>
          <w:szCs w:val="20"/>
          <w:lang w:eastAsia="pl-PL"/>
        </w:rPr>
        <w:t>Wykonawca</w:t>
      </w:r>
      <w:r w:rsidRPr="0094597F">
        <w:rPr>
          <w:rFonts w:ascii="Calibri" w:hAnsi="Calibri"/>
          <w:sz w:val="20"/>
          <w:szCs w:val="20"/>
          <w:lang w:eastAsia="pl-PL"/>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2070CB89" w14:textId="77777777" w:rsidR="00E7451D" w:rsidRPr="0094597F" w:rsidRDefault="00E7451D" w:rsidP="00043D11">
      <w:pPr>
        <w:numPr>
          <w:ilvl w:val="0"/>
          <w:numId w:val="56"/>
        </w:numPr>
        <w:autoSpaceDE w:val="0"/>
        <w:autoSpaceDN w:val="0"/>
        <w:adjustRightInd w:val="0"/>
        <w:spacing w:line="360" w:lineRule="auto"/>
        <w:ind w:left="357" w:right="-108" w:hanging="357"/>
        <w:jc w:val="both"/>
        <w:rPr>
          <w:rFonts w:ascii="Calibri" w:hAnsi="Calibri"/>
          <w:sz w:val="20"/>
          <w:szCs w:val="20"/>
          <w:lang w:eastAsia="pl-PL"/>
        </w:rPr>
      </w:pPr>
      <w:r w:rsidRPr="0094597F">
        <w:rPr>
          <w:rFonts w:ascii="Calibri" w:hAnsi="Calibri"/>
          <w:b/>
          <w:sz w:val="20"/>
          <w:szCs w:val="20"/>
          <w:lang w:eastAsia="pl-PL"/>
        </w:rPr>
        <w:t xml:space="preserve">Wykonawca </w:t>
      </w:r>
      <w:r w:rsidRPr="0094597F">
        <w:rPr>
          <w:rFonts w:ascii="Calibri" w:hAnsi="Calibri"/>
          <w:sz w:val="20"/>
          <w:szCs w:val="20"/>
          <w:lang w:eastAsia="pl-PL"/>
        </w:rPr>
        <w:t>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14.12.2012 r. o odpadach .</w:t>
      </w:r>
    </w:p>
    <w:p w14:paraId="223D0423" w14:textId="77777777" w:rsidR="00E7451D" w:rsidRPr="0094597F" w:rsidRDefault="00E7451D" w:rsidP="00043D11">
      <w:pPr>
        <w:numPr>
          <w:ilvl w:val="0"/>
          <w:numId w:val="56"/>
        </w:numPr>
        <w:autoSpaceDE w:val="0"/>
        <w:autoSpaceDN w:val="0"/>
        <w:adjustRightInd w:val="0"/>
        <w:spacing w:line="360" w:lineRule="auto"/>
        <w:ind w:right="-108"/>
        <w:jc w:val="both"/>
        <w:rPr>
          <w:rFonts w:ascii="Calibri" w:hAnsi="Calibri"/>
          <w:sz w:val="20"/>
          <w:szCs w:val="20"/>
          <w:lang w:eastAsia="pl-PL"/>
        </w:rPr>
      </w:pPr>
      <w:r w:rsidRPr="0094597F">
        <w:rPr>
          <w:rFonts w:ascii="Calibri" w:hAnsi="Calibri"/>
          <w:b/>
          <w:sz w:val="20"/>
          <w:szCs w:val="20"/>
          <w:lang w:eastAsia="pl-PL"/>
        </w:rPr>
        <w:t>Wykonawca</w:t>
      </w:r>
      <w:r w:rsidRPr="0094597F">
        <w:rPr>
          <w:rFonts w:ascii="Calibri" w:hAnsi="Calibri"/>
          <w:sz w:val="20"/>
          <w:szCs w:val="20"/>
          <w:lang w:eastAsia="pl-PL"/>
        </w:rPr>
        <w:t>, niezależnie od wykonywanych zadań, przyjmuje pełną odpowiedzialność za:</w:t>
      </w:r>
    </w:p>
    <w:p w14:paraId="19D4837D" w14:textId="77777777" w:rsidR="00E7451D" w:rsidRPr="0094597F" w:rsidRDefault="00E7451D" w:rsidP="00043D11">
      <w:pPr>
        <w:numPr>
          <w:ilvl w:val="1"/>
          <w:numId w:val="56"/>
        </w:numPr>
        <w:spacing w:line="360" w:lineRule="auto"/>
        <w:ind w:left="709" w:right="-108" w:hanging="284"/>
        <w:jc w:val="both"/>
        <w:rPr>
          <w:rFonts w:ascii="Calibri" w:hAnsi="Calibri"/>
          <w:sz w:val="20"/>
          <w:szCs w:val="20"/>
          <w:lang w:eastAsia="pl-PL"/>
        </w:rPr>
      </w:pPr>
      <w:r w:rsidRPr="0094597F">
        <w:rPr>
          <w:rFonts w:ascii="Calibri" w:hAnsi="Calibri"/>
          <w:sz w:val="20"/>
          <w:szCs w:val="20"/>
          <w:lang w:eastAsia="pl-PL"/>
        </w:rPr>
        <w:lastRenderedPageBreak/>
        <w:t xml:space="preserve">przyjęty teren budowy do dnia protokolarnego odbioru jego części lub całości, przez </w:t>
      </w:r>
      <w:r w:rsidRPr="0094597F">
        <w:rPr>
          <w:rFonts w:ascii="Calibri" w:hAnsi="Calibri"/>
          <w:b/>
          <w:sz w:val="20"/>
          <w:szCs w:val="20"/>
          <w:lang w:eastAsia="pl-PL"/>
        </w:rPr>
        <w:t>Zamawiającego;</w:t>
      </w:r>
    </w:p>
    <w:p w14:paraId="08C524E9" w14:textId="77777777" w:rsidR="00E7451D" w:rsidRPr="0094597F" w:rsidRDefault="00E7451D" w:rsidP="00043D11">
      <w:pPr>
        <w:numPr>
          <w:ilvl w:val="1"/>
          <w:numId w:val="56"/>
        </w:numPr>
        <w:spacing w:line="360" w:lineRule="auto"/>
        <w:ind w:left="709" w:right="-108" w:hanging="284"/>
        <w:jc w:val="both"/>
        <w:rPr>
          <w:rFonts w:ascii="Calibri" w:hAnsi="Calibri"/>
          <w:sz w:val="20"/>
          <w:szCs w:val="20"/>
          <w:lang w:eastAsia="pl-PL"/>
        </w:rPr>
      </w:pPr>
      <w:r w:rsidRPr="0094597F">
        <w:rPr>
          <w:rFonts w:ascii="Calibri" w:hAnsi="Calibri"/>
          <w:sz w:val="20"/>
          <w:szCs w:val="20"/>
          <w:lang w:eastAsia="pl-PL"/>
        </w:rPr>
        <w:t>wszystkie roboty realizowane przez podwykonawców i koordynację tych robót;</w:t>
      </w:r>
    </w:p>
    <w:p w14:paraId="0E25B199" w14:textId="77777777" w:rsidR="00E7451D" w:rsidRPr="0094597F" w:rsidRDefault="00E7451D" w:rsidP="00043D11">
      <w:pPr>
        <w:numPr>
          <w:ilvl w:val="1"/>
          <w:numId w:val="56"/>
        </w:numPr>
        <w:spacing w:line="360" w:lineRule="auto"/>
        <w:ind w:left="709" w:right="-108" w:hanging="284"/>
        <w:jc w:val="both"/>
        <w:rPr>
          <w:rFonts w:ascii="Calibri" w:hAnsi="Calibri"/>
          <w:sz w:val="20"/>
          <w:szCs w:val="20"/>
          <w:lang w:eastAsia="pl-PL"/>
        </w:rPr>
      </w:pPr>
      <w:r w:rsidRPr="0094597F">
        <w:rPr>
          <w:rFonts w:ascii="Calibri" w:hAnsi="Calibri"/>
          <w:sz w:val="20"/>
          <w:szCs w:val="20"/>
          <w:lang w:eastAsia="pl-PL"/>
        </w:rPr>
        <w:t>bieżące i chronologiczne prowadzenie pełnej dokumentacji budowy.</w:t>
      </w:r>
    </w:p>
    <w:p w14:paraId="422264FB" w14:textId="77777777" w:rsidR="00E7451D" w:rsidRPr="0094597F" w:rsidRDefault="00E7451D" w:rsidP="00043D11">
      <w:pPr>
        <w:numPr>
          <w:ilvl w:val="0"/>
          <w:numId w:val="56"/>
        </w:numPr>
        <w:autoSpaceDE w:val="0"/>
        <w:autoSpaceDN w:val="0"/>
        <w:adjustRightInd w:val="0"/>
        <w:spacing w:line="360" w:lineRule="auto"/>
        <w:ind w:right="-108"/>
        <w:jc w:val="both"/>
        <w:rPr>
          <w:rFonts w:ascii="Calibri" w:hAnsi="Calibri"/>
          <w:sz w:val="20"/>
          <w:szCs w:val="20"/>
          <w:lang w:eastAsia="pl-PL"/>
        </w:rPr>
      </w:pPr>
      <w:r w:rsidRPr="0094597F">
        <w:rPr>
          <w:rFonts w:ascii="Calibri" w:hAnsi="Calibri"/>
          <w:b/>
          <w:sz w:val="20"/>
          <w:szCs w:val="20"/>
          <w:lang w:eastAsia="pl-PL"/>
        </w:rPr>
        <w:t>Wykonawca</w:t>
      </w:r>
      <w:r w:rsidRPr="0094597F">
        <w:rPr>
          <w:rFonts w:ascii="Calibri" w:hAnsi="Calibri"/>
          <w:sz w:val="20"/>
          <w:szCs w:val="20"/>
          <w:lang w:eastAsia="pl-PL"/>
        </w:rPr>
        <w:t xml:space="preserve"> jest zobowiązany do niezwłocznego usunięcia, własnym staraniem i na koszt własny, ewentualnych szkód powstałych z jego winy w związku z realizacją niniejszej Umowy.</w:t>
      </w:r>
    </w:p>
    <w:p w14:paraId="64BF4F6C" w14:textId="77777777" w:rsidR="00E7451D" w:rsidRPr="0094597F" w:rsidRDefault="00E7451D" w:rsidP="00043D11">
      <w:pPr>
        <w:numPr>
          <w:ilvl w:val="0"/>
          <w:numId w:val="56"/>
        </w:numPr>
        <w:autoSpaceDE w:val="0"/>
        <w:autoSpaceDN w:val="0"/>
        <w:adjustRightInd w:val="0"/>
        <w:spacing w:line="360" w:lineRule="auto"/>
        <w:ind w:right="-108"/>
        <w:jc w:val="both"/>
        <w:rPr>
          <w:rFonts w:ascii="Calibri" w:hAnsi="Calibri"/>
          <w:sz w:val="20"/>
          <w:szCs w:val="20"/>
          <w:lang w:eastAsia="pl-PL"/>
        </w:rPr>
      </w:pPr>
      <w:r w:rsidRPr="0094597F">
        <w:rPr>
          <w:rFonts w:ascii="Calibri" w:hAnsi="Calibri"/>
          <w:b/>
          <w:sz w:val="20"/>
          <w:szCs w:val="20"/>
          <w:lang w:eastAsia="pl-PL"/>
        </w:rPr>
        <w:t>Wykonawca</w:t>
      </w:r>
      <w:r w:rsidRPr="0094597F">
        <w:rPr>
          <w:rFonts w:ascii="Calibri" w:hAnsi="Calibri"/>
          <w:sz w:val="20"/>
          <w:szCs w:val="20"/>
          <w:lang w:eastAsia="pl-PL"/>
        </w:rPr>
        <w:t xml:space="preserve"> zobowiązuje się do wykonywania prac w czasie i w sposób niekolidujący z pracą w obiekcie PW. Roboty generujące znaczny hałas prowadzone będą poza godzinami pracy uczelni. </w:t>
      </w:r>
      <w:r w:rsidRPr="0094597F">
        <w:rPr>
          <w:rFonts w:ascii="Calibri" w:hAnsi="Calibri"/>
          <w:b/>
          <w:sz w:val="20"/>
          <w:szCs w:val="20"/>
          <w:lang w:eastAsia="pl-PL"/>
        </w:rPr>
        <w:t>Wykonawca</w:t>
      </w:r>
      <w:r w:rsidRPr="0094597F">
        <w:rPr>
          <w:rFonts w:ascii="Calibri" w:hAnsi="Calibri"/>
          <w:sz w:val="20"/>
          <w:szCs w:val="20"/>
          <w:lang w:eastAsia="pl-PL"/>
        </w:rPr>
        <w:t xml:space="preserve"> zobowiązuje się do bieżącego (codziennego) sprzątania po robotach budowlanych.</w:t>
      </w:r>
    </w:p>
    <w:p w14:paraId="0EC45C32" w14:textId="77777777" w:rsidR="00E7451D" w:rsidRPr="0094597F" w:rsidRDefault="00E7451D" w:rsidP="00043D11">
      <w:pPr>
        <w:numPr>
          <w:ilvl w:val="0"/>
          <w:numId w:val="56"/>
        </w:numPr>
        <w:autoSpaceDE w:val="0"/>
        <w:autoSpaceDN w:val="0"/>
        <w:adjustRightInd w:val="0"/>
        <w:spacing w:line="360" w:lineRule="auto"/>
        <w:ind w:right="-108"/>
        <w:jc w:val="both"/>
        <w:rPr>
          <w:rFonts w:ascii="Calibri" w:hAnsi="Calibri"/>
          <w:sz w:val="20"/>
          <w:szCs w:val="20"/>
          <w:lang w:eastAsia="pl-PL"/>
        </w:rPr>
      </w:pPr>
      <w:r w:rsidRPr="0094597F">
        <w:rPr>
          <w:rFonts w:ascii="Calibri" w:hAnsi="Calibri"/>
          <w:b/>
          <w:sz w:val="20"/>
          <w:szCs w:val="20"/>
          <w:lang w:eastAsia="pl-PL"/>
        </w:rPr>
        <w:t>Wykonawca</w:t>
      </w:r>
      <w:r w:rsidRPr="0094597F">
        <w:rPr>
          <w:rFonts w:ascii="Calibri" w:hAnsi="Calibri"/>
          <w:sz w:val="20"/>
          <w:szCs w:val="20"/>
          <w:lang w:eastAsia="pl-PL"/>
        </w:rPr>
        <w:t xml:space="preserve"> zobowiązuje się do bezwzględnego przestrzegania obowiązujących w obiekcie PW przepisów dotyczących bezpieczeństwa, w szczególności przepisów i instrukcji bhp i p.poż.</w:t>
      </w:r>
      <w:r w:rsidRPr="0094597F">
        <w:rPr>
          <w:rFonts w:ascii="Calibri" w:hAnsi="Calibri"/>
          <w:sz w:val="20"/>
          <w:szCs w:val="20"/>
          <w:lang w:eastAsia="pl-PL"/>
        </w:rPr>
        <w:tab/>
      </w:r>
    </w:p>
    <w:p w14:paraId="1E11A07D" w14:textId="77777777" w:rsidR="00E7451D" w:rsidRPr="0094597F" w:rsidRDefault="00E7451D" w:rsidP="00043D11">
      <w:pPr>
        <w:numPr>
          <w:ilvl w:val="0"/>
          <w:numId w:val="56"/>
        </w:numPr>
        <w:autoSpaceDE w:val="0"/>
        <w:autoSpaceDN w:val="0"/>
        <w:adjustRightInd w:val="0"/>
        <w:spacing w:line="360" w:lineRule="auto"/>
        <w:ind w:right="-108"/>
        <w:jc w:val="both"/>
        <w:rPr>
          <w:rFonts w:ascii="Calibri" w:hAnsi="Calibri"/>
          <w:sz w:val="20"/>
          <w:szCs w:val="20"/>
          <w:lang w:eastAsia="pl-PL"/>
        </w:rPr>
      </w:pPr>
      <w:r w:rsidRPr="0094597F">
        <w:rPr>
          <w:rFonts w:ascii="Calibri" w:hAnsi="Calibri"/>
          <w:b/>
          <w:sz w:val="20"/>
          <w:szCs w:val="20"/>
          <w:lang w:eastAsia="pl-PL"/>
        </w:rPr>
        <w:t xml:space="preserve">Wykonawca </w:t>
      </w:r>
      <w:r w:rsidRPr="0094597F">
        <w:rPr>
          <w:rFonts w:ascii="Calibri" w:hAnsi="Calibri"/>
          <w:sz w:val="20"/>
          <w:szCs w:val="20"/>
          <w:lang w:eastAsia="pl-PL"/>
        </w:rPr>
        <w:t>zobowiązuje się do dostarczenia w dniu wprowadzenia na budowę, oświadczenia (w formie pisemnej) o przeszkoleniu pracowników ww. w zakresie bhp i p.poż.</w:t>
      </w:r>
    </w:p>
    <w:p w14:paraId="4190C8D0" w14:textId="498A906F" w:rsidR="00E7451D" w:rsidRPr="0030765F" w:rsidRDefault="00E7451D" w:rsidP="00E7451D">
      <w:pPr>
        <w:tabs>
          <w:tab w:val="left" w:pos="4560"/>
        </w:tabs>
        <w:spacing w:after="120" w:line="360" w:lineRule="auto"/>
        <w:ind w:left="357" w:right="-57"/>
        <w:jc w:val="center"/>
        <w:rPr>
          <w:rFonts w:ascii="Calibri" w:hAnsi="Calibri"/>
          <w:b/>
          <w:sz w:val="20"/>
          <w:szCs w:val="20"/>
          <w:lang w:eastAsia="pl-PL"/>
        </w:rPr>
      </w:pPr>
      <w:r w:rsidRPr="0030765F">
        <w:rPr>
          <w:rFonts w:ascii="Calibri" w:hAnsi="Calibri"/>
          <w:b/>
          <w:sz w:val="20"/>
          <w:szCs w:val="20"/>
          <w:lang w:eastAsia="pl-PL"/>
        </w:rPr>
        <w:t>§ 7</w:t>
      </w:r>
    </w:p>
    <w:p w14:paraId="6A7499B1" w14:textId="77777777" w:rsidR="00E7451D" w:rsidRPr="0030765F" w:rsidRDefault="00E7451D" w:rsidP="00E7451D">
      <w:pPr>
        <w:tabs>
          <w:tab w:val="left" w:pos="4560"/>
        </w:tabs>
        <w:spacing w:after="120" w:line="360" w:lineRule="auto"/>
        <w:ind w:left="357" w:right="-57"/>
        <w:jc w:val="center"/>
        <w:rPr>
          <w:rFonts w:ascii="Calibri" w:hAnsi="Calibri"/>
          <w:b/>
          <w:sz w:val="20"/>
          <w:szCs w:val="20"/>
          <w:lang w:eastAsia="pl-PL"/>
        </w:rPr>
      </w:pPr>
      <w:r w:rsidRPr="0030765F">
        <w:rPr>
          <w:rFonts w:ascii="Calibri" w:hAnsi="Calibri"/>
          <w:b/>
          <w:sz w:val="20"/>
          <w:szCs w:val="20"/>
          <w:lang w:eastAsia="pl-PL"/>
        </w:rPr>
        <w:t>ZASADY WERYFIKACJI RODZAJU, JAKOŚCI I ILOŚCI MATERIAŁÓW I ROBÓT</w:t>
      </w:r>
    </w:p>
    <w:p w14:paraId="16391C1B" w14:textId="77777777" w:rsidR="00E7451D" w:rsidRPr="0030765F" w:rsidRDefault="00E7451D" w:rsidP="00043D11">
      <w:pPr>
        <w:numPr>
          <w:ilvl w:val="2"/>
          <w:numId w:val="23"/>
        </w:numPr>
        <w:tabs>
          <w:tab w:val="num" w:pos="426"/>
        </w:tabs>
        <w:autoSpaceDE w:val="0"/>
        <w:autoSpaceDN w:val="0"/>
        <w:adjustRightInd w:val="0"/>
        <w:spacing w:line="360" w:lineRule="auto"/>
        <w:ind w:left="425" w:hanging="426"/>
        <w:rPr>
          <w:rFonts w:ascii="Calibri" w:hAnsi="Calibri"/>
          <w:sz w:val="20"/>
          <w:szCs w:val="20"/>
          <w:lang w:eastAsia="pl-PL"/>
        </w:rPr>
      </w:pPr>
      <w:r w:rsidRPr="0030765F">
        <w:rPr>
          <w:rFonts w:ascii="Calibri" w:hAnsi="Calibri"/>
          <w:b/>
          <w:sz w:val="20"/>
          <w:szCs w:val="20"/>
          <w:lang w:eastAsia="pl-PL"/>
        </w:rPr>
        <w:t>Wykonawca</w:t>
      </w:r>
      <w:r w:rsidRPr="0030765F">
        <w:rPr>
          <w:rFonts w:ascii="Calibri" w:hAnsi="Calibri"/>
          <w:sz w:val="20"/>
          <w:szCs w:val="20"/>
          <w:lang w:eastAsia="pl-PL"/>
        </w:rPr>
        <w:t xml:space="preserve"> zobowiązuje się wykonać przedmiot Umowy z materiałów własnych.</w:t>
      </w:r>
    </w:p>
    <w:p w14:paraId="27F7F481" w14:textId="77777777" w:rsidR="00E7451D" w:rsidRPr="0030765F" w:rsidRDefault="00E7451D" w:rsidP="00043D11">
      <w:pPr>
        <w:numPr>
          <w:ilvl w:val="0"/>
          <w:numId w:val="23"/>
        </w:numPr>
        <w:tabs>
          <w:tab w:val="num" w:pos="426"/>
        </w:tabs>
        <w:autoSpaceDE w:val="0"/>
        <w:autoSpaceDN w:val="0"/>
        <w:adjustRightInd w:val="0"/>
        <w:spacing w:line="360" w:lineRule="auto"/>
        <w:ind w:left="425" w:hanging="426"/>
        <w:jc w:val="both"/>
        <w:rPr>
          <w:rFonts w:ascii="Calibri" w:hAnsi="Calibri"/>
          <w:b/>
          <w:sz w:val="20"/>
          <w:szCs w:val="20"/>
          <w:lang w:eastAsia="pl-PL"/>
        </w:rPr>
      </w:pPr>
      <w:r w:rsidRPr="0030765F">
        <w:rPr>
          <w:rFonts w:ascii="Calibri" w:hAnsi="Calibri"/>
          <w:sz w:val="20"/>
          <w:szCs w:val="20"/>
          <w:lang w:eastAsia="pl-PL"/>
        </w:rPr>
        <w:t xml:space="preserve">Materiały, o których mowa w ust.1 muszą odpowiadać wymogom wyrobów dopuszczonych do obrotu i stosowania oraz wymaganiom postawionym w specyfikacji istotnych warunków zamówienia, dokumentacji technicznej,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30765F">
        <w:rPr>
          <w:rFonts w:ascii="Calibri" w:hAnsi="Calibri"/>
          <w:b/>
          <w:sz w:val="20"/>
          <w:szCs w:val="20"/>
          <w:lang w:eastAsia="pl-PL"/>
        </w:rPr>
        <w:t>Zamawiający.</w:t>
      </w:r>
    </w:p>
    <w:p w14:paraId="6E6BB148" w14:textId="77777777" w:rsidR="00E7451D" w:rsidRPr="0030765F" w:rsidRDefault="00E7451D" w:rsidP="0030765F">
      <w:pPr>
        <w:autoSpaceDE w:val="0"/>
        <w:autoSpaceDN w:val="0"/>
        <w:adjustRightInd w:val="0"/>
        <w:spacing w:line="360" w:lineRule="auto"/>
        <w:ind w:left="425"/>
        <w:jc w:val="both"/>
        <w:rPr>
          <w:rFonts w:ascii="Calibri" w:hAnsi="Calibri"/>
          <w:b/>
          <w:sz w:val="20"/>
          <w:szCs w:val="20"/>
          <w:lang w:eastAsia="pl-PL"/>
        </w:rPr>
      </w:pPr>
      <w:r w:rsidRPr="0030765F">
        <w:rPr>
          <w:rFonts w:ascii="Calibri" w:hAnsi="Calibri"/>
          <w:sz w:val="20"/>
          <w:szCs w:val="20"/>
          <w:lang w:eastAsia="pl-PL"/>
        </w:rPr>
        <w:t xml:space="preserve">Każdorazowe odstępstwo musi być zgłoszone przez </w:t>
      </w:r>
      <w:r w:rsidRPr="0030765F">
        <w:rPr>
          <w:rFonts w:ascii="Calibri" w:hAnsi="Calibri"/>
          <w:b/>
          <w:sz w:val="20"/>
          <w:szCs w:val="20"/>
          <w:lang w:eastAsia="pl-PL"/>
        </w:rPr>
        <w:t xml:space="preserve">Wykonawcę </w:t>
      </w:r>
      <w:r w:rsidRPr="0030765F">
        <w:rPr>
          <w:rFonts w:ascii="Calibri" w:hAnsi="Calibri"/>
          <w:sz w:val="20"/>
          <w:szCs w:val="20"/>
          <w:lang w:eastAsia="pl-PL"/>
        </w:rPr>
        <w:t>na piśmie.</w:t>
      </w:r>
    </w:p>
    <w:p w14:paraId="347D0EBE" w14:textId="77777777" w:rsidR="00E7451D" w:rsidRPr="0030765F" w:rsidRDefault="00E7451D" w:rsidP="00043D11">
      <w:pPr>
        <w:numPr>
          <w:ilvl w:val="0"/>
          <w:numId w:val="23"/>
        </w:numPr>
        <w:tabs>
          <w:tab w:val="num" w:pos="426"/>
        </w:tabs>
        <w:autoSpaceDE w:val="0"/>
        <w:autoSpaceDN w:val="0"/>
        <w:adjustRightInd w:val="0"/>
        <w:spacing w:line="360" w:lineRule="auto"/>
        <w:ind w:left="425" w:hanging="426"/>
        <w:jc w:val="both"/>
        <w:rPr>
          <w:rFonts w:ascii="Calibri" w:hAnsi="Calibri"/>
          <w:sz w:val="20"/>
          <w:szCs w:val="20"/>
          <w:lang w:eastAsia="pl-PL"/>
        </w:rPr>
      </w:pPr>
      <w:r w:rsidRPr="0030765F">
        <w:rPr>
          <w:rFonts w:ascii="Calibri" w:hAnsi="Calibri"/>
          <w:sz w:val="20"/>
          <w:szCs w:val="20"/>
          <w:lang w:eastAsia="pl-PL"/>
        </w:rPr>
        <w:t xml:space="preserve">Na każde żądanie </w:t>
      </w:r>
      <w:r w:rsidRPr="0030765F">
        <w:rPr>
          <w:rFonts w:ascii="Calibri" w:hAnsi="Calibri"/>
          <w:b/>
          <w:sz w:val="20"/>
          <w:szCs w:val="20"/>
          <w:lang w:eastAsia="pl-PL"/>
        </w:rPr>
        <w:t>Zamawiającego Wykonawca</w:t>
      </w:r>
      <w:r w:rsidRPr="0030765F">
        <w:rPr>
          <w:rFonts w:ascii="Calibri" w:hAnsi="Calibri"/>
          <w:sz w:val="20"/>
          <w:szCs w:val="20"/>
          <w:lang w:eastAsia="pl-PL"/>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45A36540" w14:textId="77777777" w:rsidR="0011290F" w:rsidRDefault="0011290F" w:rsidP="0030765F">
      <w:pPr>
        <w:tabs>
          <w:tab w:val="left" w:pos="4560"/>
        </w:tabs>
        <w:spacing w:line="360" w:lineRule="auto"/>
        <w:ind w:left="357" w:right="-57"/>
        <w:jc w:val="center"/>
        <w:rPr>
          <w:rFonts w:asciiTheme="minorHAnsi" w:hAnsiTheme="minorHAnsi"/>
          <w:b/>
          <w:sz w:val="20"/>
          <w:szCs w:val="20"/>
          <w:lang w:eastAsia="pl-PL"/>
        </w:rPr>
      </w:pPr>
    </w:p>
    <w:p w14:paraId="3CAB64F7" w14:textId="2A2AC3B9" w:rsidR="00E7451D" w:rsidRPr="0030765F" w:rsidRDefault="00E7451D" w:rsidP="0030765F">
      <w:pPr>
        <w:tabs>
          <w:tab w:val="left" w:pos="4560"/>
        </w:tabs>
        <w:spacing w:line="360" w:lineRule="auto"/>
        <w:ind w:left="357" w:right="-57"/>
        <w:jc w:val="center"/>
        <w:rPr>
          <w:rFonts w:asciiTheme="minorHAnsi" w:hAnsiTheme="minorHAnsi"/>
          <w:b/>
          <w:sz w:val="20"/>
          <w:szCs w:val="20"/>
          <w:lang w:eastAsia="pl-PL"/>
        </w:rPr>
      </w:pPr>
      <w:r w:rsidRPr="0030765F">
        <w:rPr>
          <w:rFonts w:asciiTheme="minorHAnsi" w:hAnsiTheme="minorHAnsi"/>
          <w:b/>
          <w:sz w:val="20"/>
          <w:szCs w:val="20"/>
          <w:lang w:eastAsia="pl-PL"/>
        </w:rPr>
        <w:t>§ 8</w:t>
      </w:r>
    </w:p>
    <w:p w14:paraId="164D3EAF" w14:textId="77777777" w:rsidR="00E7451D" w:rsidRPr="0030765F" w:rsidRDefault="00E7451D" w:rsidP="0030765F">
      <w:pPr>
        <w:tabs>
          <w:tab w:val="left" w:pos="4560"/>
        </w:tabs>
        <w:spacing w:line="360" w:lineRule="auto"/>
        <w:ind w:left="357" w:right="-57"/>
        <w:jc w:val="center"/>
        <w:rPr>
          <w:rFonts w:asciiTheme="minorHAnsi" w:hAnsiTheme="minorHAnsi"/>
          <w:b/>
          <w:sz w:val="20"/>
          <w:szCs w:val="20"/>
          <w:lang w:eastAsia="pl-PL"/>
        </w:rPr>
      </w:pPr>
      <w:r w:rsidRPr="0030765F">
        <w:rPr>
          <w:rFonts w:asciiTheme="minorHAnsi" w:hAnsiTheme="minorHAnsi"/>
          <w:b/>
          <w:sz w:val="20"/>
          <w:szCs w:val="20"/>
          <w:lang w:eastAsia="pl-PL"/>
        </w:rPr>
        <w:t>PODWYKONAWCY</w:t>
      </w:r>
    </w:p>
    <w:p w14:paraId="2C6A8915" w14:textId="77777777" w:rsidR="00E7451D" w:rsidRPr="0030765F" w:rsidRDefault="00E7451D" w:rsidP="00043D11">
      <w:pPr>
        <w:numPr>
          <w:ilvl w:val="2"/>
          <w:numId w:val="30"/>
        </w:numPr>
        <w:autoSpaceDE w:val="0"/>
        <w:autoSpaceDN w:val="0"/>
        <w:adjustRightInd w:val="0"/>
        <w:spacing w:line="360" w:lineRule="auto"/>
        <w:ind w:left="426" w:right="30" w:hanging="426"/>
        <w:jc w:val="both"/>
        <w:rPr>
          <w:rFonts w:ascii="Calibri" w:hAnsi="Calibri"/>
          <w:sz w:val="20"/>
          <w:szCs w:val="20"/>
          <w:lang w:eastAsia="pl-PL"/>
        </w:rPr>
      </w:pPr>
      <w:r w:rsidRPr="0030765F">
        <w:rPr>
          <w:rFonts w:ascii="Calibri" w:hAnsi="Calibri"/>
          <w:b/>
          <w:sz w:val="20"/>
          <w:szCs w:val="20"/>
          <w:lang w:eastAsia="pl-PL"/>
        </w:rPr>
        <w:t>Zamawiający</w:t>
      </w:r>
      <w:r w:rsidRPr="0030765F">
        <w:rPr>
          <w:rFonts w:ascii="Calibri" w:hAnsi="Calibri"/>
          <w:sz w:val="20"/>
          <w:szCs w:val="20"/>
          <w:lang w:eastAsia="pl-PL"/>
        </w:rPr>
        <w:t xml:space="preserve"> dopuszcza wykonanie przedmiotu zamówienia</w:t>
      </w:r>
      <w:r w:rsidRPr="0030765F">
        <w:rPr>
          <w:rFonts w:ascii="Calibri" w:hAnsi="Calibri"/>
          <w:b/>
          <w:sz w:val="20"/>
          <w:szCs w:val="20"/>
          <w:lang w:eastAsia="pl-PL"/>
        </w:rPr>
        <w:t xml:space="preserve"> </w:t>
      </w:r>
      <w:r w:rsidRPr="0030765F">
        <w:rPr>
          <w:rFonts w:ascii="Calibri" w:hAnsi="Calibri"/>
          <w:sz w:val="20"/>
          <w:szCs w:val="20"/>
          <w:lang w:eastAsia="pl-PL"/>
        </w:rPr>
        <w:t>przy udziale podwykonawców.</w:t>
      </w:r>
    </w:p>
    <w:p w14:paraId="0E19A560" w14:textId="77777777" w:rsidR="00E7451D" w:rsidRPr="0030765F" w:rsidRDefault="00E7451D" w:rsidP="00043D11">
      <w:pPr>
        <w:numPr>
          <w:ilvl w:val="2"/>
          <w:numId w:val="30"/>
        </w:numPr>
        <w:autoSpaceDE w:val="0"/>
        <w:autoSpaceDN w:val="0"/>
        <w:adjustRightInd w:val="0"/>
        <w:spacing w:line="360" w:lineRule="auto"/>
        <w:ind w:left="426" w:right="30" w:hanging="426"/>
        <w:jc w:val="both"/>
        <w:rPr>
          <w:rFonts w:ascii="Calibri" w:hAnsi="Calibri"/>
          <w:sz w:val="20"/>
          <w:szCs w:val="20"/>
          <w:lang w:eastAsia="pl-PL"/>
        </w:rPr>
      </w:pPr>
      <w:r w:rsidRPr="0030765F">
        <w:rPr>
          <w:rFonts w:ascii="Calibri" w:hAnsi="Calibri"/>
          <w:b/>
          <w:sz w:val="20"/>
          <w:szCs w:val="20"/>
          <w:lang w:eastAsia="pl-PL"/>
        </w:rPr>
        <w:t>Wykonawca</w:t>
      </w:r>
      <w:r w:rsidRPr="0030765F">
        <w:rPr>
          <w:rFonts w:ascii="Calibri" w:hAnsi="Calibri"/>
          <w:sz w:val="20"/>
          <w:szCs w:val="20"/>
          <w:lang w:eastAsia="pl-PL"/>
        </w:rPr>
        <w:t xml:space="preserve"> może wykonać pełen zakres zamówienia samodzielnie.</w:t>
      </w:r>
    </w:p>
    <w:p w14:paraId="08EA16F1" w14:textId="77777777" w:rsidR="00E7451D" w:rsidRPr="0030765F" w:rsidRDefault="00E7451D" w:rsidP="00043D11">
      <w:pPr>
        <w:numPr>
          <w:ilvl w:val="2"/>
          <w:numId w:val="30"/>
        </w:numPr>
        <w:autoSpaceDE w:val="0"/>
        <w:autoSpaceDN w:val="0"/>
        <w:adjustRightInd w:val="0"/>
        <w:spacing w:after="120" w:line="360" w:lineRule="auto"/>
        <w:ind w:left="426" w:right="30" w:hanging="426"/>
        <w:jc w:val="both"/>
        <w:rPr>
          <w:rFonts w:ascii="Calibri" w:hAnsi="Calibri"/>
          <w:sz w:val="20"/>
          <w:szCs w:val="20"/>
          <w:lang w:eastAsia="pl-PL"/>
        </w:rPr>
      </w:pPr>
      <w:r w:rsidRPr="0030765F">
        <w:rPr>
          <w:rFonts w:ascii="Calibri" w:hAnsi="Calibri"/>
          <w:b/>
          <w:sz w:val="20"/>
          <w:szCs w:val="20"/>
          <w:lang w:eastAsia="pl-PL"/>
        </w:rPr>
        <w:t>Wykonawca</w:t>
      </w:r>
      <w:r w:rsidRPr="0030765F">
        <w:rPr>
          <w:rFonts w:ascii="Calibri" w:hAnsi="Calibri"/>
          <w:sz w:val="20"/>
          <w:szCs w:val="20"/>
          <w:lang w:eastAsia="pl-PL"/>
        </w:rPr>
        <w:t xml:space="preserve"> może zadeklarować korzystanie z podwykonawców w ofercie.</w:t>
      </w:r>
    </w:p>
    <w:p w14:paraId="2590E801" w14:textId="77777777" w:rsidR="00BB3BFE" w:rsidRDefault="00BB3BFE" w:rsidP="00BB3BFE">
      <w:pPr>
        <w:tabs>
          <w:tab w:val="left" w:pos="4560"/>
        </w:tabs>
        <w:spacing w:line="360" w:lineRule="auto"/>
        <w:ind w:left="357" w:right="-57"/>
        <w:jc w:val="center"/>
        <w:rPr>
          <w:b/>
          <w:sz w:val="20"/>
          <w:szCs w:val="20"/>
          <w:lang w:eastAsia="pl-PL"/>
        </w:rPr>
      </w:pPr>
    </w:p>
    <w:p w14:paraId="7041CA26" w14:textId="2DEE8A3E" w:rsidR="00E7451D" w:rsidRPr="00BB3BFE" w:rsidRDefault="00E7451D" w:rsidP="00BB3BFE">
      <w:pPr>
        <w:tabs>
          <w:tab w:val="left" w:pos="4560"/>
        </w:tabs>
        <w:spacing w:line="360" w:lineRule="auto"/>
        <w:ind w:left="357" w:right="-57"/>
        <w:jc w:val="center"/>
        <w:rPr>
          <w:rFonts w:ascii="Calibri" w:hAnsi="Calibri"/>
          <w:b/>
          <w:sz w:val="20"/>
          <w:szCs w:val="20"/>
          <w:lang w:eastAsia="pl-PL"/>
        </w:rPr>
      </w:pPr>
      <w:r w:rsidRPr="00BB3BFE">
        <w:rPr>
          <w:rFonts w:ascii="Calibri" w:hAnsi="Calibri"/>
          <w:b/>
          <w:sz w:val="20"/>
          <w:szCs w:val="20"/>
          <w:lang w:eastAsia="pl-PL"/>
        </w:rPr>
        <w:t xml:space="preserve">§ </w:t>
      </w:r>
      <w:r w:rsidR="00AA1402">
        <w:rPr>
          <w:rFonts w:ascii="Calibri" w:hAnsi="Calibri"/>
          <w:b/>
          <w:sz w:val="20"/>
          <w:szCs w:val="20"/>
          <w:lang w:eastAsia="pl-PL"/>
        </w:rPr>
        <w:t>9</w:t>
      </w:r>
    </w:p>
    <w:p w14:paraId="26F5161B" w14:textId="77777777" w:rsidR="00E7451D" w:rsidRPr="00BB3BFE" w:rsidRDefault="00E7451D" w:rsidP="00BB3BFE">
      <w:pPr>
        <w:tabs>
          <w:tab w:val="left" w:pos="4560"/>
        </w:tabs>
        <w:spacing w:line="360" w:lineRule="auto"/>
        <w:ind w:left="357" w:right="-57"/>
        <w:jc w:val="center"/>
        <w:rPr>
          <w:rFonts w:ascii="Calibri" w:hAnsi="Calibri"/>
          <w:b/>
          <w:sz w:val="20"/>
          <w:szCs w:val="20"/>
          <w:lang w:eastAsia="pl-PL"/>
        </w:rPr>
      </w:pPr>
      <w:r w:rsidRPr="00BB3BFE">
        <w:rPr>
          <w:rFonts w:ascii="Calibri" w:hAnsi="Calibri"/>
          <w:b/>
          <w:sz w:val="20"/>
          <w:szCs w:val="20"/>
          <w:lang w:eastAsia="pl-PL"/>
        </w:rPr>
        <w:t>USUWANIE WAD I USTEREK</w:t>
      </w:r>
    </w:p>
    <w:p w14:paraId="235DDEDB" w14:textId="77777777" w:rsidR="00E7451D" w:rsidRPr="00BB3BFE" w:rsidRDefault="00E7451D" w:rsidP="00043D11">
      <w:pPr>
        <w:numPr>
          <w:ilvl w:val="0"/>
          <w:numId w:val="29"/>
        </w:numPr>
        <w:spacing w:line="360" w:lineRule="auto"/>
        <w:jc w:val="both"/>
        <w:rPr>
          <w:rFonts w:ascii="Calibri" w:hAnsi="Calibri"/>
          <w:sz w:val="20"/>
          <w:szCs w:val="20"/>
          <w:lang w:eastAsia="pl-PL"/>
        </w:rPr>
      </w:pPr>
      <w:r w:rsidRPr="00BB3BFE">
        <w:rPr>
          <w:rFonts w:ascii="Calibri" w:hAnsi="Calibri"/>
          <w:b/>
          <w:sz w:val="20"/>
          <w:szCs w:val="20"/>
          <w:lang w:eastAsia="pl-PL"/>
        </w:rPr>
        <w:t>Wykonawca</w:t>
      </w:r>
      <w:r w:rsidRPr="00BB3BFE">
        <w:rPr>
          <w:rFonts w:ascii="Calibri" w:hAnsi="Calibri"/>
          <w:sz w:val="20"/>
          <w:szCs w:val="20"/>
          <w:lang w:eastAsia="pl-PL"/>
        </w:rPr>
        <w:t xml:space="preserve"> zobowiązany jest do zawiadomienia </w:t>
      </w:r>
      <w:r w:rsidRPr="00BB3BFE">
        <w:rPr>
          <w:rFonts w:ascii="Calibri" w:hAnsi="Calibri"/>
          <w:b/>
          <w:sz w:val="20"/>
          <w:szCs w:val="20"/>
          <w:lang w:eastAsia="pl-PL"/>
        </w:rPr>
        <w:t>Zamawiającego</w:t>
      </w:r>
      <w:r w:rsidRPr="00BB3BFE">
        <w:rPr>
          <w:rFonts w:ascii="Calibri" w:hAnsi="Calibri"/>
          <w:sz w:val="20"/>
          <w:szCs w:val="20"/>
          <w:lang w:eastAsia="pl-PL"/>
        </w:rPr>
        <w:t> /Inspektora nadzoru inwestorskiego o usunięciu wad stwierdzonych w protokole odbioru oraz do żądania wyznaczenia terminu na odbiór zakwestionowanych uprzednio robót jako wadliwych i zakończenia czynności odbiorowych.</w:t>
      </w:r>
    </w:p>
    <w:p w14:paraId="633B3140" w14:textId="77777777" w:rsidR="00E7451D" w:rsidRPr="00BB3BFE" w:rsidRDefault="00E7451D" w:rsidP="00043D11">
      <w:pPr>
        <w:numPr>
          <w:ilvl w:val="0"/>
          <w:numId w:val="29"/>
        </w:numPr>
        <w:spacing w:line="360" w:lineRule="auto"/>
        <w:jc w:val="both"/>
        <w:rPr>
          <w:rFonts w:ascii="Calibri" w:hAnsi="Calibri"/>
          <w:sz w:val="20"/>
          <w:szCs w:val="20"/>
          <w:lang w:eastAsia="pl-PL"/>
        </w:rPr>
      </w:pPr>
      <w:r w:rsidRPr="00BB3BFE">
        <w:rPr>
          <w:rFonts w:ascii="Calibri" w:hAnsi="Calibri"/>
          <w:sz w:val="20"/>
          <w:szCs w:val="20"/>
          <w:lang w:eastAsia="pl-PL"/>
        </w:rPr>
        <w:lastRenderedPageBreak/>
        <w:t xml:space="preserve">Jeżeli </w:t>
      </w:r>
      <w:r w:rsidRPr="00BB3BFE">
        <w:rPr>
          <w:rFonts w:ascii="Calibri" w:hAnsi="Calibri"/>
          <w:b/>
          <w:sz w:val="20"/>
          <w:szCs w:val="20"/>
          <w:lang w:eastAsia="pl-PL"/>
        </w:rPr>
        <w:t xml:space="preserve">Wykonawca </w:t>
      </w:r>
      <w:r w:rsidRPr="00BB3BFE">
        <w:rPr>
          <w:rFonts w:ascii="Calibri" w:hAnsi="Calibri"/>
          <w:sz w:val="20"/>
          <w:szCs w:val="20"/>
          <w:lang w:eastAsia="pl-PL"/>
        </w:rPr>
        <w:t xml:space="preserve">nie usunie wad w terminie 30 dni od daty zgłoszenia wad przez </w:t>
      </w:r>
      <w:r w:rsidRPr="00BB3BFE">
        <w:rPr>
          <w:rFonts w:ascii="Calibri" w:hAnsi="Calibri"/>
          <w:b/>
          <w:sz w:val="20"/>
          <w:szCs w:val="20"/>
          <w:lang w:eastAsia="pl-PL"/>
        </w:rPr>
        <w:t>Zamawiającego</w:t>
      </w:r>
      <w:r w:rsidRPr="00BB3BFE">
        <w:rPr>
          <w:rFonts w:ascii="Calibri" w:hAnsi="Calibri"/>
          <w:sz w:val="20"/>
          <w:szCs w:val="20"/>
          <w:lang w:eastAsia="pl-PL"/>
        </w:rPr>
        <w:t xml:space="preserve">, to </w:t>
      </w:r>
      <w:r w:rsidRPr="00BB3BFE">
        <w:rPr>
          <w:rFonts w:ascii="Calibri" w:hAnsi="Calibri"/>
          <w:b/>
          <w:sz w:val="20"/>
          <w:szCs w:val="20"/>
          <w:lang w:eastAsia="pl-PL"/>
        </w:rPr>
        <w:t>Zamawiający</w:t>
      </w:r>
      <w:r w:rsidRPr="00BB3BFE">
        <w:rPr>
          <w:rFonts w:ascii="Calibri" w:hAnsi="Calibri"/>
          <w:sz w:val="20"/>
          <w:szCs w:val="20"/>
          <w:lang w:eastAsia="pl-PL"/>
        </w:rPr>
        <w:t xml:space="preserve"> może zlecić usunięcie ich osobie trzeciej na koszt </w:t>
      </w:r>
      <w:r w:rsidRPr="00BB3BFE">
        <w:rPr>
          <w:rFonts w:ascii="Calibri" w:hAnsi="Calibri"/>
          <w:b/>
          <w:sz w:val="20"/>
          <w:szCs w:val="20"/>
          <w:lang w:eastAsia="pl-PL"/>
        </w:rPr>
        <w:t>Wykonawcy.</w:t>
      </w:r>
      <w:r w:rsidRPr="00BB3BFE">
        <w:rPr>
          <w:rFonts w:ascii="Calibri" w:hAnsi="Calibri"/>
          <w:sz w:val="20"/>
          <w:szCs w:val="20"/>
          <w:lang w:eastAsia="pl-PL"/>
        </w:rPr>
        <w:t xml:space="preserve"> W tym przypadku koszty usuwania wad będą pokrywane w pierwszej kolejności z kwoty, o której mowa w </w:t>
      </w:r>
      <w:r w:rsidRPr="00BB3BFE">
        <w:rPr>
          <w:rFonts w:ascii="Calibri" w:hAnsi="Calibri"/>
          <w:b/>
          <w:sz w:val="20"/>
          <w:szCs w:val="20"/>
          <w:lang w:eastAsia="pl-PL"/>
        </w:rPr>
        <w:t>§ 10</w:t>
      </w:r>
      <w:r w:rsidRPr="00BB3BFE">
        <w:rPr>
          <w:rFonts w:ascii="Calibri" w:hAnsi="Calibri"/>
          <w:sz w:val="20"/>
          <w:szCs w:val="20"/>
          <w:lang w:eastAsia="pl-PL"/>
        </w:rPr>
        <w:t>, będącej zabezpieczeniem należytego wykonania Umowy.</w:t>
      </w:r>
    </w:p>
    <w:p w14:paraId="70DD5F34" w14:textId="77777777" w:rsidR="00E7451D" w:rsidRPr="00BB3BFE" w:rsidRDefault="00E7451D" w:rsidP="00043D11">
      <w:pPr>
        <w:numPr>
          <w:ilvl w:val="0"/>
          <w:numId w:val="29"/>
        </w:numPr>
        <w:spacing w:line="360" w:lineRule="auto"/>
        <w:jc w:val="both"/>
        <w:rPr>
          <w:rFonts w:ascii="Calibri" w:hAnsi="Calibri"/>
          <w:sz w:val="20"/>
          <w:szCs w:val="20"/>
          <w:lang w:eastAsia="pl-PL"/>
        </w:rPr>
      </w:pPr>
      <w:r w:rsidRPr="00BB3BFE">
        <w:rPr>
          <w:rFonts w:ascii="Calibri" w:hAnsi="Calibri"/>
          <w:b/>
          <w:sz w:val="20"/>
          <w:szCs w:val="20"/>
          <w:lang w:eastAsia="pl-PL"/>
        </w:rPr>
        <w:t>Zamawiający</w:t>
      </w:r>
      <w:r w:rsidRPr="00BB3BFE">
        <w:rPr>
          <w:rFonts w:ascii="Calibri" w:hAnsi="Calibri"/>
          <w:sz w:val="20"/>
          <w:szCs w:val="20"/>
          <w:lang w:eastAsia="pl-PL"/>
        </w:rPr>
        <w:t xml:space="preserve"> tylko jeden raz wezwie </w:t>
      </w:r>
      <w:r w:rsidRPr="00BB3BFE">
        <w:rPr>
          <w:rFonts w:ascii="Calibri" w:hAnsi="Calibri"/>
          <w:b/>
          <w:sz w:val="20"/>
          <w:szCs w:val="20"/>
          <w:lang w:eastAsia="pl-PL"/>
        </w:rPr>
        <w:t>Wykonawcę</w:t>
      </w:r>
      <w:r w:rsidRPr="00BB3BFE">
        <w:rPr>
          <w:rFonts w:ascii="Calibri" w:hAnsi="Calibri"/>
          <w:sz w:val="20"/>
          <w:szCs w:val="20"/>
          <w:lang w:eastAsia="pl-PL"/>
        </w:rPr>
        <w:t xml:space="preserve"> do niezwłocznego usunięcia wad i usterek, stwierdzonych podczas odbioru, albo w okresie rękojmi lub gwarancji. Jeżeli, pomimo uzgodnienia terminu usunięcia stwierdzonych wad lub usterek </w:t>
      </w:r>
      <w:r w:rsidRPr="00BB3BFE">
        <w:rPr>
          <w:rFonts w:ascii="Calibri" w:hAnsi="Calibri"/>
          <w:b/>
          <w:sz w:val="20"/>
          <w:szCs w:val="20"/>
          <w:lang w:eastAsia="pl-PL"/>
        </w:rPr>
        <w:t>Wykonawca</w:t>
      </w:r>
      <w:r w:rsidRPr="00BB3BFE">
        <w:rPr>
          <w:rFonts w:ascii="Calibri" w:hAnsi="Calibri"/>
          <w:sz w:val="20"/>
          <w:szCs w:val="20"/>
          <w:lang w:eastAsia="pl-PL"/>
        </w:rPr>
        <w:t xml:space="preserve"> nie przystąpi do napraw lub tych napraw nie dokona albo dokona ich nieprawidłowo, </w:t>
      </w:r>
      <w:r w:rsidRPr="00BB3BFE">
        <w:rPr>
          <w:rFonts w:ascii="Calibri" w:hAnsi="Calibri"/>
          <w:b/>
          <w:sz w:val="20"/>
          <w:szCs w:val="20"/>
          <w:lang w:eastAsia="pl-PL"/>
        </w:rPr>
        <w:t>Zamawiający</w:t>
      </w:r>
      <w:r w:rsidRPr="00BB3BFE">
        <w:rPr>
          <w:rFonts w:ascii="Calibri" w:hAnsi="Calibri"/>
          <w:sz w:val="20"/>
          <w:szCs w:val="20"/>
          <w:lang w:eastAsia="pl-PL"/>
        </w:rPr>
        <w:t xml:space="preserve"> może użyć zabezpieczenia należytego wykonania Umowy, w celu pokrycia swoich roszczeń. </w:t>
      </w:r>
      <w:r w:rsidRPr="00BB3BFE">
        <w:rPr>
          <w:rFonts w:ascii="Calibri" w:hAnsi="Calibri"/>
          <w:b/>
          <w:sz w:val="20"/>
          <w:szCs w:val="20"/>
          <w:lang w:eastAsia="pl-PL"/>
        </w:rPr>
        <w:t>Wykonawca</w:t>
      </w:r>
      <w:r w:rsidRPr="00BB3BFE">
        <w:rPr>
          <w:rFonts w:ascii="Calibri" w:hAnsi="Calibri"/>
          <w:sz w:val="20"/>
          <w:szCs w:val="20"/>
          <w:lang w:eastAsia="pl-PL"/>
        </w:rPr>
        <w:t xml:space="preserve"> usunie również wszelkie uszkodzenia infrastruktury, które nastąpią przy okazji lub w związku z realizacją przedmiotu Umowy.</w:t>
      </w:r>
    </w:p>
    <w:p w14:paraId="779A50DD" w14:textId="77777777" w:rsidR="00E7451D" w:rsidRPr="00BB3BFE" w:rsidRDefault="00E7451D" w:rsidP="00043D11">
      <w:pPr>
        <w:numPr>
          <w:ilvl w:val="0"/>
          <w:numId w:val="29"/>
        </w:numPr>
        <w:spacing w:line="360" w:lineRule="auto"/>
        <w:jc w:val="both"/>
        <w:rPr>
          <w:rFonts w:ascii="Calibri" w:hAnsi="Calibri"/>
          <w:sz w:val="20"/>
          <w:szCs w:val="20"/>
          <w:lang w:eastAsia="pl-PL"/>
        </w:rPr>
      </w:pPr>
      <w:r w:rsidRPr="00BB3BFE">
        <w:rPr>
          <w:rFonts w:ascii="Calibri" w:hAnsi="Calibri"/>
          <w:b/>
          <w:sz w:val="20"/>
          <w:szCs w:val="20"/>
          <w:lang w:eastAsia="pl-PL"/>
        </w:rPr>
        <w:t>Zamawiający</w:t>
      </w:r>
      <w:r w:rsidRPr="00BB3BFE">
        <w:rPr>
          <w:rFonts w:ascii="Calibri" w:hAnsi="Calibri"/>
          <w:sz w:val="20"/>
          <w:szCs w:val="20"/>
          <w:lang w:eastAsia="pl-PL"/>
        </w:rPr>
        <w:t xml:space="preserve"> ma prawo sprawdzać sposób wykonania robót i o wykrytych wadach oraz usterkach poinformować niezwłocznie </w:t>
      </w:r>
      <w:r w:rsidRPr="00BB3BFE">
        <w:rPr>
          <w:rFonts w:ascii="Calibri" w:hAnsi="Calibri"/>
          <w:b/>
          <w:sz w:val="20"/>
          <w:szCs w:val="20"/>
          <w:lang w:eastAsia="pl-PL"/>
        </w:rPr>
        <w:t>Wykonawcę,</w:t>
      </w:r>
      <w:r w:rsidRPr="00BB3BFE">
        <w:rPr>
          <w:rFonts w:ascii="Calibri" w:hAnsi="Calibri"/>
          <w:sz w:val="20"/>
          <w:szCs w:val="20"/>
          <w:lang w:eastAsia="pl-PL"/>
        </w:rPr>
        <w:t xml:space="preserve"> poprzez wpis do Dziennika Budowy, bez oczekiwania na częściowy lub końcowy odbiór robót. Zgłoszone wady oraz usterki </w:t>
      </w:r>
      <w:r w:rsidRPr="00BB3BFE">
        <w:rPr>
          <w:rFonts w:ascii="Calibri" w:hAnsi="Calibri"/>
          <w:b/>
          <w:sz w:val="20"/>
          <w:szCs w:val="20"/>
          <w:lang w:eastAsia="pl-PL"/>
        </w:rPr>
        <w:t>Wykonawca</w:t>
      </w:r>
      <w:r w:rsidRPr="00BB3BFE">
        <w:rPr>
          <w:rFonts w:ascii="Calibri" w:hAnsi="Calibri"/>
          <w:sz w:val="20"/>
          <w:szCs w:val="20"/>
          <w:lang w:eastAsia="pl-PL"/>
        </w:rPr>
        <w:t xml:space="preserve"> usunie nieodpłatnie, w uzgodnionych obustronnie terminach.</w:t>
      </w:r>
    </w:p>
    <w:p w14:paraId="761D1B9A" w14:textId="77777777" w:rsidR="00E7451D" w:rsidRPr="00BB3BFE" w:rsidRDefault="00E7451D" w:rsidP="00043D11">
      <w:pPr>
        <w:numPr>
          <w:ilvl w:val="0"/>
          <w:numId w:val="29"/>
        </w:numPr>
        <w:autoSpaceDE w:val="0"/>
        <w:autoSpaceDN w:val="0"/>
        <w:adjustRightInd w:val="0"/>
        <w:spacing w:line="360" w:lineRule="auto"/>
        <w:jc w:val="both"/>
        <w:rPr>
          <w:rFonts w:ascii="Calibri" w:hAnsi="Calibri"/>
          <w:sz w:val="20"/>
          <w:szCs w:val="20"/>
          <w:lang w:eastAsia="pl-PL"/>
        </w:rPr>
      </w:pPr>
      <w:r w:rsidRPr="00BB3BFE">
        <w:rPr>
          <w:rFonts w:ascii="Calibri" w:hAnsi="Calibri"/>
          <w:sz w:val="20"/>
          <w:szCs w:val="20"/>
          <w:lang w:eastAsia="pl-PL"/>
        </w:rPr>
        <w:t xml:space="preserve">Jeżeli w toku czynności odbioru końcowego zostaną stwierdzone wady, które nie nadają się do usunięcia to </w:t>
      </w:r>
      <w:r w:rsidRPr="00BB3BFE">
        <w:rPr>
          <w:rFonts w:ascii="Calibri" w:hAnsi="Calibri"/>
          <w:b/>
          <w:sz w:val="20"/>
          <w:szCs w:val="20"/>
          <w:lang w:eastAsia="pl-PL"/>
        </w:rPr>
        <w:t xml:space="preserve">Zamawiającemu </w:t>
      </w:r>
      <w:r w:rsidRPr="00BB3BFE">
        <w:rPr>
          <w:rFonts w:ascii="Calibri" w:hAnsi="Calibri"/>
          <w:sz w:val="20"/>
          <w:szCs w:val="20"/>
          <w:lang w:eastAsia="pl-PL"/>
        </w:rPr>
        <w:t>przysługują następujące uprawnienia:</w:t>
      </w:r>
    </w:p>
    <w:p w14:paraId="55B8E3BF" w14:textId="77777777" w:rsidR="00E7451D" w:rsidRPr="00BB3BFE" w:rsidRDefault="00E7451D" w:rsidP="00043D11">
      <w:pPr>
        <w:numPr>
          <w:ilvl w:val="0"/>
          <w:numId w:val="35"/>
        </w:numPr>
        <w:autoSpaceDE w:val="0"/>
        <w:autoSpaceDN w:val="0"/>
        <w:adjustRightInd w:val="0"/>
        <w:spacing w:line="360" w:lineRule="auto"/>
        <w:ind w:left="709" w:hanging="283"/>
        <w:jc w:val="both"/>
        <w:rPr>
          <w:rFonts w:ascii="Calibri" w:hAnsi="Calibri"/>
          <w:sz w:val="20"/>
          <w:szCs w:val="20"/>
          <w:lang w:eastAsia="pl-PL"/>
        </w:rPr>
      </w:pPr>
      <w:r w:rsidRPr="00BB3BFE">
        <w:rPr>
          <w:rFonts w:ascii="Calibri" w:hAnsi="Calibri"/>
          <w:sz w:val="20"/>
          <w:szCs w:val="20"/>
          <w:lang w:eastAsia="pl-PL"/>
        </w:rPr>
        <w:t>jeżeli stwierdzone wady umożliwiają użytkowanie przedmiotu odbioru zgodnie z jego przeznaczeniem to Zamawiający może obniżyć odpowiednio wynagrodzenie,</w:t>
      </w:r>
    </w:p>
    <w:p w14:paraId="3105F985" w14:textId="77777777" w:rsidR="00E7451D" w:rsidRPr="00BB3BFE" w:rsidRDefault="00E7451D" w:rsidP="00043D11">
      <w:pPr>
        <w:numPr>
          <w:ilvl w:val="0"/>
          <w:numId w:val="35"/>
        </w:numPr>
        <w:autoSpaceDE w:val="0"/>
        <w:autoSpaceDN w:val="0"/>
        <w:adjustRightInd w:val="0"/>
        <w:spacing w:line="360" w:lineRule="auto"/>
        <w:ind w:left="709" w:hanging="283"/>
        <w:jc w:val="both"/>
        <w:rPr>
          <w:rFonts w:ascii="Calibri" w:hAnsi="Calibri"/>
          <w:sz w:val="20"/>
          <w:szCs w:val="20"/>
          <w:lang w:eastAsia="pl-PL"/>
        </w:rPr>
      </w:pPr>
      <w:r w:rsidRPr="00BB3BFE">
        <w:rPr>
          <w:rFonts w:ascii="Calibri" w:hAnsi="Calibri"/>
          <w:sz w:val="20"/>
          <w:szCs w:val="20"/>
          <w:lang w:eastAsia="pl-PL"/>
        </w:rPr>
        <w:t>jeżeli wady uniemożliwiają użytkowanie zgodnie z przeznaczeniem, Zamawiający może odstąpić od Umowy lub żądać wykonania przedmiotu odbioru po raz drugi w uzgodnionym terminie.</w:t>
      </w:r>
    </w:p>
    <w:p w14:paraId="72303462" w14:textId="77777777" w:rsidR="00BB3BFE" w:rsidRDefault="00BB3BFE" w:rsidP="00BB3BFE">
      <w:pPr>
        <w:tabs>
          <w:tab w:val="left" w:pos="4560"/>
        </w:tabs>
        <w:spacing w:line="360" w:lineRule="auto"/>
        <w:ind w:left="357" w:right="-57"/>
        <w:jc w:val="center"/>
        <w:rPr>
          <w:rFonts w:ascii="Calibri" w:hAnsi="Calibri"/>
          <w:b/>
          <w:sz w:val="20"/>
          <w:szCs w:val="20"/>
          <w:lang w:eastAsia="pl-PL"/>
        </w:rPr>
      </w:pPr>
    </w:p>
    <w:p w14:paraId="262185DD" w14:textId="5AAAB1FC" w:rsidR="00E7451D" w:rsidRPr="00BB3BFE" w:rsidRDefault="00E7451D" w:rsidP="00BB3BFE">
      <w:pPr>
        <w:tabs>
          <w:tab w:val="left" w:pos="4560"/>
        </w:tabs>
        <w:spacing w:line="360" w:lineRule="auto"/>
        <w:ind w:left="357" w:right="-57"/>
        <w:jc w:val="center"/>
        <w:rPr>
          <w:rFonts w:ascii="Calibri" w:hAnsi="Calibri"/>
          <w:b/>
          <w:sz w:val="20"/>
          <w:szCs w:val="20"/>
          <w:lang w:eastAsia="pl-PL"/>
        </w:rPr>
      </w:pPr>
      <w:r w:rsidRPr="00BB3BFE">
        <w:rPr>
          <w:rFonts w:ascii="Calibri" w:hAnsi="Calibri"/>
          <w:b/>
          <w:sz w:val="20"/>
          <w:szCs w:val="20"/>
          <w:lang w:eastAsia="pl-PL"/>
        </w:rPr>
        <w:t>§ 1</w:t>
      </w:r>
      <w:r w:rsidR="00AA1402">
        <w:rPr>
          <w:rFonts w:ascii="Calibri" w:hAnsi="Calibri"/>
          <w:b/>
          <w:sz w:val="20"/>
          <w:szCs w:val="20"/>
          <w:lang w:eastAsia="pl-PL"/>
        </w:rPr>
        <w:t>0</w:t>
      </w:r>
    </w:p>
    <w:p w14:paraId="6F1938CA" w14:textId="77777777" w:rsidR="00E7451D" w:rsidRPr="00BB3BFE" w:rsidRDefault="00E7451D" w:rsidP="00BB3BFE">
      <w:pPr>
        <w:tabs>
          <w:tab w:val="left" w:pos="4560"/>
        </w:tabs>
        <w:spacing w:line="360" w:lineRule="auto"/>
        <w:ind w:left="357" w:right="-57"/>
        <w:jc w:val="center"/>
        <w:rPr>
          <w:rFonts w:ascii="Calibri" w:hAnsi="Calibri"/>
          <w:b/>
          <w:sz w:val="20"/>
          <w:szCs w:val="20"/>
          <w:lang w:eastAsia="pl-PL"/>
        </w:rPr>
      </w:pPr>
      <w:r w:rsidRPr="00BB3BFE">
        <w:rPr>
          <w:rFonts w:ascii="Calibri" w:hAnsi="Calibri"/>
          <w:b/>
          <w:sz w:val="20"/>
          <w:szCs w:val="20"/>
          <w:lang w:eastAsia="pl-PL"/>
        </w:rPr>
        <w:t>GWARANCJA I RĘKOJMIA</w:t>
      </w:r>
    </w:p>
    <w:p w14:paraId="35A47E7E" w14:textId="77777777" w:rsidR="00E7451D" w:rsidRPr="00BB3BFE" w:rsidRDefault="00E7451D" w:rsidP="00BB3BFE">
      <w:pPr>
        <w:tabs>
          <w:tab w:val="left" w:pos="360"/>
        </w:tabs>
        <w:autoSpaceDE w:val="0"/>
        <w:autoSpaceDN w:val="0"/>
        <w:adjustRightInd w:val="0"/>
        <w:spacing w:line="360" w:lineRule="auto"/>
        <w:ind w:left="360" w:hanging="360"/>
        <w:jc w:val="both"/>
        <w:rPr>
          <w:rFonts w:ascii="Calibri" w:hAnsi="Calibri"/>
          <w:sz w:val="20"/>
          <w:szCs w:val="20"/>
          <w:lang w:eastAsia="pl-PL"/>
        </w:rPr>
      </w:pPr>
      <w:r w:rsidRPr="00BB3BFE">
        <w:rPr>
          <w:rFonts w:ascii="Calibri" w:hAnsi="Calibri"/>
          <w:sz w:val="20"/>
          <w:szCs w:val="20"/>
          <w:lang w:eastAsia="pl-PL"/>
        </w:rPr>
        <w:t>1.</w:t>
      </w:r>
      <w:r w:rsidRPr="00BB3BFE">
        <w:rPr>
          <w:rFonts w:ascii="Calibri" w:hAnsi="Calibri"/>
          <w:sz w:val="20"/>
          <w:szCs w:val="20"/>
          <w:lang w:eastAsia="pl-PL"/>
        </w:rPr>
        <w:tab/>
      </w:r>
      <w:r w:rsidRPr="00BB3BFE">
        <w:rPr>
          <w:rFonts w:ascii="Calibri" w:hAnsi="Calibri"/>
          <w:b/>
          <w:sz w:val="20"/>
          <w:szCs w:val="20"/>
          <w:lang w:eastAsia="pl-PL"/>
        </w:rPr>
        <w:t>Wykonawca</w:t>
      </w:r>
      <w:r w:rsidRPr="00BB3BFE">
        <w:rPr>
          <w:rFonts w:ascii="Calibri" w:hAnsi="Calibri"/>
          <w:sz w:val="20"/>
          <w:szCs w:val="20"/>
          <w:lang w:eastAsia="pl-PL"/>
        </w:rPr>
        <w:t xml:space="preserve"> niniejszym udziela </w:t>
      </w:r>
      <w:r w:rsidRPr="000D0F1A">
        <w:rPr>
          <w:rFonts w:ascii="Calibri" w:hAnsi="Calibri"/>
          <w:b/>
          <w:sz w:val="20"/>
          <w:szCs w:val="20"/>
          <w:lang w:eastAsia="pl-PL"/>
        </w:rPr>
        <w:t>Zamawiającemu</w:t>
      </w:r>
      <w:r w:rsidRPr="000D0F1A">
        <w:rPr>
          <w:rFonts w:ascii="Calibri" w:hAnsi="Calibri"/>
          <w:sz w:val="20"/>
          <w:szCs w:val="20"/>
          <w:lang w:eastAsia="pl-PL"/>
        </w:rPr>
        <w:t xml:space="preserve"> 60- miesięcznej gwarancji</w:t>
      </w:r>
      <w:r w:rsidRPr="00BB3BFE">
        <w:rPr>
          <w:rFonts w:ascii="Calibri" w:hAnsi="Calibri"/>
          <w:sz w:val="20"/>
          <w:szCs w:val="20"/>
          <w:lang w:eastAsia="pl-PL"/>
        </w:rPr>
        <w:t xml:space="preserve"> </w:t>
      </w:r>
      <w:r w:rsidRPr="000D0F1A">
        <w:rPr>
          <w:rFonts w:ascii="Calibri" w:hAnsi="Calibri"/>
          <w:sz w:val="20"/>
          <w:szCs w:val="20"/>
          <w:lang w:eastAsia="pl-PL"/>
        </w:rPr>
        <w:t>i 60-miesięcznej rękojmi, licząc od</w:t>
      </w:r>
      <w:r w:rsidRPr="00BB3BFE">
        <w:rPr>
          <w:rFonts w:ascii="Calibri" w:hAnsi="Calibri"/>
          <w:sz w:val="20"/>
          <w:szCs w:val="20"/>
          <w:lang w:eastAsia="pl-PL"/>
        </w:rPr>
        <w:t xml:space="preserve"> dnia podpisania protokołu odbioru końcowego wykonania przedmiotu Umowy, zgodnie z formularzem karty gwarancyjnej stanowiącej załącznik do Umowy.</w:t>
      </w:r>
    </w:p>
    <w:p w14:paraId="02956AD7" w14:textId="77777777" w:rsidR="00E7451D" w:rsidRPr="00BB3BFE" w:rsidRDefault="00E7451D" w:rsidP="00BB3BFE">
      <w:pPr>
        <w:autoSpaceDE w:val="0"/>
        <w:autoSpaceDN w:val="0"/>
        <w:adjustRightInd w:val="0"/>
        <w:spacing w:line="360" w:lineRule="auto"/>
        <w:ind w:left="360" w:hanging="360"/>
        <w:jc w:val="both"/>
        <w:rPr>
          <w:rFonts w:ascii="Calibri" w:hAnsi="Calibri"/>
          <w:sz w:val="20"/>
          <w:szCs w:val="20"/>
          <w:lang w:eastAsia="pl-PL"/>
        </w:rPr>
      </w:pPr>
      <w:r w:rsidRPr="00BB3BFE">
        <w:rPr>
          <w:rFonts w:ascii="Calibri" w:hAnsi="Calibri"/>
          <w:sz w:val="20"/>
          <w:szCs w:val="20"/>
          <w:lang w:eastAsia="pl-PL"/>
        </w:rPr>
        <w:t>2.</w:t>
      </w:r>
      <w:r w:rsidRPr="00BB3BFE">
        <w:rPr>
          <w:rFonts w:ascii="Calibri" w:hAnsi="Calibri"/>
          <w:sz w:val="20"/>
          <w:szCs w:val="20"/>
          <w:lang w:eastAsia="pl-PL"/>
        </w:rPr>
        <w:tab/>
      </w:r>
      <w:r w:rsidRPr="00BB3BFE">
        <w:rPr>
          <w:rFonts w:ascii="Calibri" w:hAnsi="Calibri"/>
          <w:b/>
          <w:sz w:val="20"/>
          <w:szCs w:val="20"/>
          <w:lang w:eastAsia="pl-PL"/>
        </w:rPr>
        <w:t>Wykonawca</w:t>
      </w:r>
      <w:r w:rsidRPr="00BB3BFE">
        <w:rPr>
          <w:rFonts w:ascii="Calibri" w:hAnsi="Calibri"/>
          <w:sz w:val="20"/>
          <w:szCs w:val="20"/>
          <w:lang w:eastAsia="pl-PL"/>
        </w:rPr>
        <w:t xml:space="preserve"> ponosi pełną odpowiedzialność za wady fizyczne i prawne zmniejszające wartość użytkową oraz techniczną wykonanych robót.</w:t>
      </w:r>
    </w:p>
    <w:p w14:paraId="39305D06" w14:textId="77777777" w:rsidR="00E7451D" w:rsidRPr="00BB3BFE" w:rsidRDefault="00E7451D" w:rsidP="00043D11">
      <w:pPr>
        <w:numPr>
          <w:ilvl w:val="0"/>
          <w:numId w:val="43"/>
        </w:numPr>
        <w:tabs>
          <w:tab w:val="num" w:pos="426"/>
        </w:tabs>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t xml:space="preserve">W okresie gwarancyjnym </w:t>
      </w:r>
      <w:r w:rsidRPr="00BB3BFE">
        <w:rPr>
          <w:rFonts w:ascii="Calibri" w:hAnsi="Calibri"/>
          <w:b/>
          <w:sz w:val="20"/>
          <w:szCs w:val="20"/>
          <w:lang w:eastAsia="pl-PL"/>
        </w:rPr>
        <w:t>Wykonawca</w:t>
      </w:r>
      <w:r w:rsidRPr="00BB3BFE">
        <w:rPr>
          <w:rFonts w:ascii="Calibri" w:hAnsi="Calibri"/>
          <w:sz w:val="20"/>
          <w:szCs w:val="20"/>
          <w:lang w:eastAsia="pl-PL"/>
        </w:rPr>
        <w:t xml:space="preserve"> zobowiązany jest do nieodpłatnego usuwania zaistniałych wad i usterek. </w:t>
      </w:r>
      <w:r w:rsidRPr="00BB3BFE">
        <w:rPr>
          <w:rFonts w:ascii="Calibri" w:hAnsi="Calibri"/>
          <w:b/>
          <w:sz w:val="20"/>
          <w:szCs w:val="20"/>
          <w:lang w:eastAsia="pl-PL"/>
        </w:rPr>
        <w:t>Wykonawca</w:t>
      </w:r>
      <w:r w:rsidRPr="00BB3BFE">
        <w:rPr>
          <w:rFonts w:ascii="Calibri" w:hAnsi="Calibri"/>
          <w:sz w:val="20"/>
          <w:szCs w:val="20"/>
          <w:lang w:eastAsia="pl-PL"/>
        </w:rPr>
        <w:t xml:space="preserve"> udzieli </w:t>
      </w:r>
      <w:r w:rsidRPr="00BB3BFE">
        <w:rPr>
          <w:rFonts w:ascii="Calibri" w:hAnsi="Calibri"/>
          <w:b/>
          <w:sz w:val="20"/>
          <w:szCs w:val="20"/>
          <w:lang w:eastAsia="pl-PL"/>
        </w:rPr>
        <w:t>Zamawiającemu</w:t>
      </w:r>
      <w:r w:rsidRPr="00BB3BFE">
        <w:rPr>
          <w:rFonts w:ascii="Calibri" w:hAnsi="Calibri"/>
          <w:sz w:val="20"/>
          <w:szCs w:val="20"/>
          <w:lang w:eastAsia="pl-PL"/>
        </w:rPr>
        <w:t xml:space="preserve"> gwarancji na usuwane usterki na okres jak w ust. 1 licząc od dnia podpisania protokołu usunięcia usterki.</w:t>
      </w:r>
    </w:p>
    <w:p w14:paraId="0F6D7B63" w14:textId="77777777" w:rsidR="00E7451D" w:rsidRPr="00BB3BFE" w:rsidRDefault="00E7451D" w:rsidP="00043D11">
      <w:pPr>
        <w:numPr>
          <w:ilvl w:val="0"/>
          <w:numId w:val="43"/>
        </w:numPr>
        <w:tabs>
          <w:tab w:val="num" w:pos="426"/>
        </w:tabs>
        <w:autoSpaceDE w:val="0"/>
        <w:autoSpaceDN w:val="0"/>
        <w:adjustRightInd w:val="0"/>
        <w:spacing w:line="360" w:lineRule="auto"/>
        <w:ind w:left="426" w:hanging="426"/>
        <w:jc w:val="both"/>
        <w:rPr>
          <w:rFonts w:ascii="Calibri" w:hAnsi="Calibri"/>
          <w:color w:val="000000"/>
          <w:sz w:val="20"/>
          <w:szCs w:val="20"/>
          <w:lang w:eastAsia="pl-PL"/>
        </w:rPr>
      </w:pPr>
      <w:r w:rsidRPr="00BB3BFE">
        <w:rPr>
          <w:rFonts w:ascii="Calibri" w:hAnsi="Calibri"/>
          <w:color w:val="000000"/>
          <w:sz w:val="20"/>
          <w:szCs w:val="20"/>
          <w:lang w:eastAsia="pl-PL"/>
        </w:rPr>
        <w:t xml:space="preserve">Na urządzenia zainstalowane w budynkach </w:t>
      </w:r>
      <w:r w:rsidRPr="00BB3BFE">
        <w:rPr>
          <w:rFonts w:ascii="Calibri" w:hAnsi="Calibri"/>
          <w:b/>
          <w:color w:val="000000"/>
          <w:sz w:val="20"/>
          <w:szCs w:val="20"/>
          <w:lang w:eastAsia="pl-PL"/>
        </w:rPr>
        <w:t>Wykonawca</w:t>
      </w:r>
      <w:r w:rsidRPr="00BB3BFE">
        <w:rPr>
          <w:rFonts w:ascii="Calibri" w:hAnsi="Calibri"/>
          <w:color w:val="000000"/>
          <w:sz w:val="20"/>
          <w:szCs w:val="20"/>
          <w:lang w:eastAsia="pl-PL"/>
        </w:rPr>
        <w:t xml:space="preserve"> udziela </w:t>
      </w:r>
      <w:r w:rsidRPr="00BB3BFE">
        <w:rPr>
          <w:rFonts w:ascii="Calibri" w:hAnsi="Calibri"/>
          <w:b/>
          <w:color w:val="000000"/>
          <w:sz w:val="20"/>
          <w:szCs w:val="20"/>
          <w:lang w:eastAsia="pl-PL"/>
        </w:rPr>
        <w:t>Zamawiającemu</w:t>
      </w:r>
      <w:r w:rsidRPr="00BB3BFE">
        <w:rPr>
          <w:rFonts w:ascii="Calibri" w:hAnsi="Calibri"/>
          <w:color w:val="000000"/>
          <w:sz w:val="20"/>
          <w:szCs w:val="20"/>
          <w:lang w:eastAsia="pl-PL"/>
        </w:rPr>
        <w:t xml:space="preserve"> gwarancji przez okres nie krótszy od okresów gwarancji udzielonych przez producentów tych urządzeń. Bieg okresów gwarancji urządzeń rozpoczyna się:</w:t>
      </w:r>
    </w:p>
    <w:p w14:paraId="76234507" w14:textId="77777777" w:rsidR="00E7451D" w:rsidRPr="00BB3BFE" w:rsidRDefault="00E7451D" w:rsidP="00043D11">
      <w:pPr>
        <w:numPr>
          <w:ilvl w:val="0"/>
          <w:numId w:val="44"/>
        </w:numPr>
        <w:autoSpaceDE w:val="0"/>
        <w:autoSpaceDN w:val="0"/>
        <w:adjustRightInd w:val="0"/>
        <w:spacing w:line="360" w:lineRule="auto"/>
        <w:ind w:left="426"/>
        <w:jc w:val="both"/>
        <w:rPr>
          <w:rFonts w:ascii="Calibri" w:hAnsi="Calibri"/>
          <w:sz w:val="20"/>
          <w:szCs w:val="20"/>
          <w:lang w:eastAsia="pl-PL"/>
        </w:rPr>
      </w:pPr>
      <w:r w:rsidRPr="00BB3BFE">
        <w:rPr>
          <w:rFonts w:ascii="Calibri" w:hAnsi="Calibri"/>
          <w:sz w:val="20"/>
          <w:szCs w:val="20"/>
          <w:lang w:eastAsia="pl-PL"/>
        </w:rPr>
        <w:t xml:space="preserve">w dniu zakończenia odbioru końcowego przedmiotu Umowy i/lub; </w:t>
      </w:r>
    </w:p>
    <w:p w14:paraId="421C02FF" w14:textId="77777777" w:rsidR="00E7451D" w:rsidRPr="00BB3BFE" w:rsidRDefault="00E7451D" w:rsidP="00043D11">
      <w:pPr>
        <w:numPr>
          <w:ilvl w:val="0"/>
          <w:numId w:val="44"/>
        </w:numPr>
        <w:autoSpaceDE w:val="0"/>
        <w:autoSpaceDN w:val="0"/>
        <w:adjustRightInd w:val="0"/>
        <w:spacing w:line="360" w:lineRule="auto"/>
        <w:ind w:left="426"/>
        <w:jc w:val="both"/>
        <w:rPr>
          <w:rFonts w:ascii="Calibri" w:hAnsi="Calibri"/>
          <w:sz w:val="20"/>
          <w:szCs w:val="20"/>
          <w:lang w:eastAsia="pl-PL"/>
        </w:rPr>
      </w:pPr>
      <w:r w:rsidRPr="00BB3BFE">
        <w:rPr>
          <w:rFonts w:ascii="Calibri" w:hAnsi="Calibri"/>
          <w:sz w:val="20"/>
          <w:szCs w:val="20"/>
          <w:lang w:eastAsia="pl-PL"/>
        </w:rPr>
        <w:t>w dniu potwierdzenia usunięcia wad stwierdzonych przy odbiorze końcowym przedmiotu Umowy, i/lub;</w:t>
      </w:r>
    </w:p>
    <w:p w14:paraId="47ABC861" w14:textId="77777777" w:rsidR="00E7451D" w:rsidRPr="00BB3BFE" w:rsidRDefault="00E7451D" w:rsidP="00043D11">
      <w:pPr>
        <w:numPr>
          <w:ilvl w:val="0"/>
          <w:numId w:val="44"/>
        </w:numPr>
        <w:autoSpaceDE w:val="0"/>
        <w:autoSpaceDN w:val="0"/>
        <w:adjustRightInd w:val="0"/>
        <w:spacing w:line="360" w:lineRule="auto"/>
        <w:ind w:left="426" w:hanging="357"/>
        <w:jc w:val="both"/>
        <w:rPr>
          <w:rFonts w:ascii="Calibri" w:hAnsi="Calibri"/>
          <w:sz w:val="20"/>
          <w:szCs w:val="20"/>
          <w:lang w:eastAsia="pl-PL"/>
        </w:rPr>
      </w:pPr>
      <w:r w:rsidRPr="00BB3BFE">
        <w:rPr>
          <w:rFonts w:ascii="Calibri" w:hAnsi="Calibri"/>
          <w:sz w:val="20"/>
          <w:szCs w:val="20"/>
          <w:lang w:eastAsia="pl-PL"/>
        </w:rPr>
        <w:t>dla wymienianych materiałów i urządzeń z dniem ich wymiany.</w:t>
      </w:r>
    </w:p>
    <w:p w14:paraId="2432FF9E" w14:textId="77777777" w:rsidR="00E7451D" w:rsidRPr="00BB3BFE" w:rsidRDefault="00E7451D" w:rsidP="00043D11">
      <w:pPr>
        <w:numPr>
          <w:ilvl w:val="0"/>
          <w:numId w:val="45"/>
        </w:numPr>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t xml:space="preserve">Niezależnie od uprawnień przysługujących </w:t>
      </w:r>
      <w:r w:rsidRPr="00BB3BFE">
        <w:rPr>
          <w:rFonts w:ascii="Calibri" w:hAnsi="Calibri"/>
          <w:b/>
          <w:sz w:val="20"/>
          <w:szCs w:val="20"/>
          <w:lang w:eastAsia="pl-PL"/>
        </w:rPr>
        <w:t>Zamawiającemu</w:t>
      </w:r>
      <w:r w:rsidRPr="00BB3BFE">
        <w:rPr>
          <w:rFonts w:ascii="Calibri" w:hAnsi="Calibri"/>
          <w:sz w:val="20"/>
          <w:szCs w:val="20"/>
          <w:lang w:eastAsia="pl-PL"/>
        </w:rPr>
        <w:t xml:space="preserve"> z tytułu gwarancji może on równocześnie wykonywać przysługujące mu uprawnienia z tytułu rękojmi. </w:t>
      </w:r>
    </w:p>
    <w:p w14:paraId="538503B9" w14:textId="77777777" w:rsidR="00E7451D" w:rsidRPr="00BB3BFE" w:rsidRDefault="00E7451D" w:rsidP="00043D11">
      <w:pPr>
        <w:numPr>
          <w:ilvl w:val="0"/>
          <w:numId w:val="45"/>
        </w:numPr>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lastRenderedPageBreak/>
        <w:t xml:space="preserve">W ramach odpowiedzialności z tytułu rękojmi </w:t>
      </w:r>
      <w:r w:rsidRPr="00BB3BFE">
        <w:rPr>
          <w:rFonts w:ascii="Calibri" w:hAnsi="Calibri"/>
          <w:b/>
          <w:sz w:val="20"/>
          <w:szCs w:val="20"/>
          <w:lang w:eastAsia="pl-PL"/>
        </w:rPr>
        <w:t>Wykonawca</w:t>
      </w:r>
      <w:r w:rsidRPr="00BB3BFE">
        <w:rPr>
          <w:rFonts w:ascii="Calibri" w:hAnsi="Calibri"/>
          <w:sz w:val="20"/>
          <w:szCs w:val="20"/>
          <w:lang w:eastAsia="pl-PL"/>
        </w:rPr>
        <w:t xml:space="preserve"> jest zobowiązany usunąć na własny koszt wszystkie wady fizyczne przedmiotu Umowy zauważone w czasie dokonywania czynności odbioru oraz wady powstałe po odbiorze, jeżeli </w:t>
      </w:r>
      <w:r w:rsidRPr="00BB3BFE">
        <w:rPr>
          <w:rFonts w:ascii="Calibri" w:hAnsi="Calibri"/>
          <w:b/>
          <w:sz w:val="20"/>
          <w:szCs w:val="20"/>
          <w:lang w:eastAsia="pl-PL"/>
        </w:rPr>
        <w:t>Zamawiający</w:t>
      </w:r>
      <w:r w:rsidRPr="00BB3BFE">
        <w:rPr>
          <w:rFonts w:ascii="Calibri" w:hAnsi="Calibri"/>
          <w:sz w:val="20"/>
          <w:szCs w:val="20"/>
          <w:lang w:eastAsia="pl-PL"/>
        </w:rPr>
        <w:t xml:space="preserve"> zażąda tego na piśmie przed upływem rękojmi. </w:t>
      </w:r>
    </w:p>
    <w:p w14:paraId="30ECBA4F" w14:textId="77777777" w:rsidR="00E7451D" w:rsidRPr="00BB3BFE" w:rsidRDefault="00E7451D" w:rsidP="00043D11">
      <w:pPr>
        <w:numPr>
          <w:ilvl w:val="0"/>
          <w:numId w:val="45"/>
        </w:numPr>
        <w:spacing w:line="360" w:lineRule="auto"/>
        <w:ind w:left="426" w:hanging="426"/>
        <w:jc w:val="both"/>
        <w:rPr>
          <w:rFonts w:ascii="Calibri" w:hAnsi="Calibri"/>
          <w:sz w:val="20"/>
          <w:szCs w:val="20"/>
          <w:lang w:eastAsia="pl-PL"/>
        </w:rPr>
      </w:pPr>
      <w:r w:rsidRPr="00BB3BFE">
        <w:rPr>
          <w:rFonts w:ascii="Calibri" w:hAnsi="Calibri"/>
          <w:b/>
          <w:sz w:val="20"/>
          <w:szCs w:val="20"/>
          <w:lang w:eastAsia="pl-PL"/>
        </w:rPr>
        <w:t>Zamawiający</w:t>
      </w:r>
      <w:r w:rsidRPr="00BB3BFE">
        <w:rPr>
          <w:rFonts w:ascii="Calibri" w:hAnsi="Calibri"/>
          <w:sz w:val="20"/>
          <w:szCs w:val="20"/>
          <w:lang w:eastAsia="pl-PL"/>
        </w:rPr>
        <w:t xml:space="preserve"> będzie powiadamiać </w:t>
      </w:r>
      <w:r w:rsidRPr="00BB3BFE">
        <w:rPr>
          <w:rFonts w:ascii="Calibri" w:hAnsi="Calibri"/>
          <w:b/>
          <w:sz w:val="20"/>
          <w:szCs w:val="20"/>
          <w:lang w:eastAsia="pl-PL"/>
        </w:rPr>
        <w:t>Wykonawcę</w:t>
      </w:r>
      <w:r w:rsidRPr="00BB3BFE">
        <w:rPr>
          <w:rFonts w:ascii="Calibri" w:hAnsi="Calibri"/>
          <w:sz w:val="20"/>
          <w:szCs w:val="20"/>
          <w:lang w:eastAsia="pl-PL"/>
        </w:rPr>
        <w:t xml:space="preserve"> o wykryciu wad lub usterek niezwłocznie. </w:t>
      </w:r>
      <w:r w:rsidRPr="00BB3BFE">
        <w:rPr>
          <w:rFonts w:ascii="Calibri" w:hAnsi="Calibri"/>
          <w:b/>
          <w:sz w:val="20"/>
          <w:szCs w:val="20"/>
          <w:lang w:eastAsia="pl-PL"/>
        </w:rPr>
        <w:t>Wykonawca</w:t>
      </w:r>
      <w:r w:rsidRPr="00BB3BFE">
        <w:rPr>
          <w:rFonts w:ascii="Calibri" w:hAnsi="Calibri"/>
          <w:sz w:val="20"/>
          <w:szCs w:val="20"/>
          <w:lang w:eastAsia="pl-PL"/>
        </w:rPr>
        <w:t xml:space="preserve"> winien wadę lub usterkę usunąć w terminie adekwatny do ujawnionej wady lub usterki, który zostanie wyznaczony przez </w:t>
      </w:r>
      <w:r w:rsidRPr="00BB3BFE">
        <w:rPr>
          <w:rFonts w:ascii="Calibri" w:hAnsi="Calibri"/>
          <w:b/>
          <w:sz w:val="20"/>
          <w:szCs w:val="20"/>
          <w:lang w:eastAsia="pl-PL"/>
        </w:rPr>
        <w:t>Zamawiającego</w:t>
      </w:r>
      <w:r w:rsidRPr="00BB3BFE">
        <w:rPr>
          <w:rFonts w:ascii="Calibri" w:hAnsi="Calibri"/>
          <w:sz w:val="20"/>
          <w:szCs w:val="20"/>
          <w:lang w:eastAsia="pl-PL"/>
        </w:rPr>
        <w:t xml:space="preserve"> w uzgodnieniu z </w:t>
      </w:r>
      <w:r w:rsidRPr="00BB3BFE">
        <w:rPr>
          <w:rFonts w:ascii="Calibri" w:hAnsi="Calibri"/>
          <w:b/>
          <w:sz w:val="20"/>
          <w:szCs w:val="20"/>
          <w:lang w:eastAsia="pl-PL"/>
        </w:rPr>
        <w:t>Wykonawcą.</w:t>
      </w:r>
      <w:r w:rsidRPr="00BB3BFE">
        <w:rPr>
          <w:rFonts w:ascii="Calibri" w:hAnsi="Calibri"/>
          <w:sz w:val="20"/>
          <w:szCs w:val="20"/>
          <w:lang w:eastAsia="pl-PL"/>
        </w:rPr>
        <w:t xml:space="preserve"> Usunięcie wad lub usterek musi być potwierdzone protokolarnie przez </w:t>
      </w:r>
      <w:r w:rsidRPr="00BB3BFE">
        <w:rPr>
          <w:rFonts w:ascii="Calibri" w:hAnsi="Calibri"/>
          <w:b/>
          <w:sz w:val="20"/>
          <w:szCs w:val="20"/>
          <w:lang w:eastAsia="pl-PL"/>
        </w:rPr>
        <w:t>Zamawiającego</w:t>
      </w:r>
      <w:r w:rsidRPr="00BB3BFE">
        <w:rPr>
          <w:rFonts w:ascii="Calibri" w:hAnsi="Calibri"/>
          <w:sz w:val="20"/>
          <w:szCs w:val="20"/>
          <w:lang w:eastAsia="pl-PL"/>
        </w:rPr>
        <w:t>.</w:t>
      </w:r>
    </w:p>
    <w:p w14:paraId="04B423F9" w14:textId="77777777" w:rsidR="00E7451D" w:rsidRPr="00BB3BFE" w:rsidRDefault="00E7451D" w:rsidP="00043D11">
      <w:pPr>
        <w:numPr>
          <w:ilvl w:val="0"/>
          <w:numId w:val="45"/>
        </w:numPr>
        <w:spacing w:line="360" w:lineRule="auto"/>
        <w:ind w:left="426" w:hanging="426"/>
        <w:jc w:val="both"/>
        <w:rPr>
          <w:rFonts w:ascii="Calibri" w:hAnsi="Calibri"/>
          <w:sz w:val="20"/>
          <w:szCs w:val="20"/>
          <w:lang w:eastAsia="pl-PL"/>
        </w:rPr>
      </w:pPr>
      <w:r w:rsidRPr="00BB3BFE">
        <w:rPr>
          <w:rFonts w:ascii="Calibri" w:hAnsi="Calibri"/>
          <w:sz w:val="20"/>
          <w:szCs w:val="20"/>
          <w:lang w:eastAsia="pl-PL"/>
        </w:rPr>
        <w:t xml:space="preserve">Jeżeli </w:t>
      </w:r>
      <w:r w:rsidRPr="00BB3BFE">
        <w:rPr>
          <w:rFonts w:ascii="Calibri" w:hAnsi="Calibri"/>
          <w:b/>
          <w:sz w:val="20"/>
          <w:szCs w:val="20"/>
          <w:lang w:eastAsia="pl-PL"/>
        </w:rPr>
        <w:t>Wykonawca</w:t>
      </w:r>
      <w:r w:rsidRPr="00BB3BFE">
        <w:rPr>
          <w:rFonts w:ascii="Calibri" w:hAnsi="Calibri"/>
          <w:sz w:val="20"/>
          <w:szCs w:val="20"/>
          <w:lang w:eastAsia="pl-PL"/>
        </w:rPr>
        <w:t xml:space="preserve"> nie usunie wad i usterek w terminie 14 dni od daty wyznaczonej przez </w:t>
      </w:r>
      <w:r w:rsidRPr="00BB3BFE">
        <w:rPr>
          <w:rFonts w:ascii="Calibri" w:hAnsi="Calibri"/>
          <w:b/>
          <w:sz w:val="20"/>
          <w:szCs w:val="20"/>
          <w:lang w:eastAsia="pl-PL"/>
        </w:rPr>
        <w:t>Zamawiającego</w:t>
      </w:r>
      <w:r w:rsidRPr="00BB3BFE">
        <w:rPr>
          <w:rFonts w:ascii="Calibri" w:hAnsi="Calibri"/>
          <w:sz w:val="20"/>
          <w:szCs w:val="20"/>
          <w:lang w:eastAsia="pl-PL"/>
        </w:rPr>
        <w:t xml:space="preserve"> na ich usunięcie, to </w:t>
      </w:r>
      <w:r w:rsidRPr="00BB3BFE">
        <w:rPr>
          <w:rFonts w:ascii="Calibri" w:hAnsi="Calibri"/>
          <w:b/>
          <w:sz w:val="20"/>
          <w:szCs w:val="20"/>
          <w:lang w:eastAsia="pl-PL"/>
        </w:rPr>
        <w:t>Zamawiający</w:t>
      </w:r>
      <w:r w:rsidRPr="00BB3BFE">
        <w:rPr>
          <w:rFonts w:ascii="Calibri" w:hAnsi="Calibri"/>
          <w:sz w:val="20"/>
          <w:szCs w:val="20"/>
          <w:lang w:eastAsia="pl-PL"/>
        </w:rPr>
        <w:t xml:space="preserve"> może zlecić usunięcie wad i usterek stronie trzeciej na koszt </w:t>
      </w:r>
      <w:r w:rsidRPr="00BB3BFE">
        <w:rPr>
          <w:rFonts w:ascii="Calibri" w:hAnsi="Calibri"/>
          <w:b/>
          <w:sz w:val="20"/>
          <w:szCs w:val="20"/>
          <w:lang w:eastAsia="pl-PL"/>
        </w:rPr>
        <w:t>Wykonawcy</w:t>
      </w:r>
      <w:r w:rsidRPr="00BB3BFE">
        <w:rPr>
          <w:rFonts w:ascii="Calibri" w:hAnsi="Calibri"/>
          <w:sz w:val="20"/>
          <w:szCs w:val="20"/>
          <w:lang w:eastAsia="pl-PL"/>
        </w:rPr>
        <w:t>. W tym przypadku koszty usuwania wad i usterek będą pokrywane w pierwszej kolejności z zatrzymanej kwoty będącej zabezpieczeniem należytego wykonania Umowy</w:t>
      </w:r>
      <w:r w:rsidRPr="00BB3BFE">
        <w:rPr>
          <w:rFonts w:ascii="Calibri" w:hAnsi="Calibri"/>
          <w:b/>
          <w:sz w:val="20"/>
          <w:szCs w:val="20"/>
          <w:lang w:eastAsia="pl-PL"/>
        </w:rPr>
        <w:t>.</w:t>
      </w:r>
    </w:p>
    <w:p w14:paraId="2F69E671" w14:textId="77777777" w:rsidR="00BB3BFE" w:rsidRPr="00BB3BFE" w:rsidRDefault="00BB3BFE" w:rsidP="00BB3BFE">
      <w:pPr>
        <w:tabs>
          <w:tab w:val="left" w:pos="4560"/>
        </w:tabs>
        <w:spacing w:line="360" w:lineRule="auto"/>
        <w:ind w:left="357" w:right="-57"/>
        <w:jc w:val="center"/>
        <w:rPr>
          <w:rFonts w:ascii="Calibri" w:hAnsi="Calibri"/>
          <w:b/>
          <w:sz w:val="20"/>
          <w:szCs w:val="20"/>
          <w:lang w:eastAsia="pl-PL"/>
        </w:rPr>
      </w:pPr>
    </w:p>
    <w:p w14:paraId="0DD4AE93" w14:textId="47589D47" w:rsidR="00E7451D" w:rsidRPr="00BB3BFE" w:rsidRDefault="00E7451D" w:rsidP="00BB3BFE">
      <w:pPr>
        <w:tabs>
          <w:tab w:val="left" w:pos="4560"/>
        </w:tabs>
        <w:spacing w:line="360" w:lineRule="auto"/>
        <w:ind w:left="357" w:right="-57"/>
        <w:jc w:val="center"/>
        <w:rPr>
          <w:rFonts w:ascii="Calibri" w:hAnsi="Calibri"/>
          <w:b/>
          <w:sz w:val="20"/>
          <w:szCs w:val="20"/>
          <w:lang w:eastAsia="pl-PL"/>
        </w:rPr>
      </w:pPr>
      <w:r w:rsidRPr="00BB3BFE">
        <w:rPr>
          <w:rFonts w:ascii="Calibri" w:hAnsi="Calibri"/>
          <w:b/>
          <w:sz w:val="20"/>
          <w:szCs w:val="20"/>
          <w:lang w:eastAsia="pl-PL"/>
        </w:rPr>
        <w:t>§ 1</w:t>
      </w:r>
      <w:r w:rsidR="00AA1402">
        <w:rPr>
          <w:rFonts w:ascii="Calibri" w:hAnsi="Calibri"/>
          <w:b/>
          <w:sz w:val="20"/>
          <w:szCs w:val="20"/>
          <w:lang w:eastAsia="pl-PL"/>
        </w:rPr>
        <w:t>1</w:t>
      </w:r>
    </w:p>
    <w:p w14:paraId="3339E9D6" w14:textId="77777777" w:rsidR="00E7451D" w:rsidRPr="00BB3BFE" w:rsidRDefault="00E7451D" w:rsidP="00BB3BFE">
      <w:pPr>
        <w:tabs>
          <w:tab w:val="left" w:pos="4560"/>
        </w:tabs>
        <w:spacing w:line="360" w:lineRule="auto"/>
        <w:ind w:left="357" w:right="-57"/>
        <w:jc w:val="center"/>
        <w:rPr>
          <w:rFonts w:ascii="Calibri" w:hAnsi="Calibri"/>
          <w:b/>
          <w:sz w:val="20"/>
          <w:szCs w:val="20"/>
          <w:lang w:eastAsia="pl-PL"/>
        </w:rPr>
      </w:pPr>
      <w:r w:rsidRPr="00BB3BFE">
        <w:rPr>
          <w:rFonts w:ascii="Calibri" w:hAnsi="Calibri"/>
          <w:b/>
          <w:sz w:val="20"/>
          <w:szCs w:val="20"/>
          <w:lang w:eastAsia="pl-PL"/>
        </w:rPr>
        <w:t>KARY UMOWNE I ODSZKODOWANIA</w:t>
      </w:r>
    </w:p>
    <w:p w14:paraId="4FCC8591" w14:textId="77777777" w:rsidR="00E7451D" w:rsidRPr="00BB3BFE" w:rsidRDefault="00E7451D" w:rsidP="00BB3BFE">
      <w:pPr>
        <w:autoSpaceDE w:val="0"/>
        <w:autoSpaceDN w:val="0"/>
        <w:adjustRightInd w:val="0"/>
        <w:spacing w:line="360" w:lineRule="auto"/>
        <w:ind w:left="360" w:hanging="360"/>
        <w:jc w:val="both"/>
        <w:rPr>
          <w:rFonts w:ascii="Calibri" w:hAnsi="Calibri"/>
          <w:sz w:val="20"/>
          <w:szCs w:val="20"/>
          <w:lang w:eastAsia="pl-PL"/>
        </w:rPr>
      </w:pPr>
      <w:r w:rsidRPr="00BB3BFE">
        <w:rPr>
          <w:rFonts w:ascii="Calibri" w:hAnsi="Calibri"/>
          <w:sz w:val="20"/>
          <w:szCs w:val="20"/>
          <w:lang w:eastAsia="pl-PL"/>
        </w:rPr>
        <w:t>1.</w:t>
      </w:r>
      <w:r w:rsidRPr="00BB3BFE">
        <w:rPr>
          <w:rFonts w:ascii="Calibri" w:hAnsi="Calibri"/>
          <w:sz w:val="20"/>
          <w:szCs w:val="20"/>
          <w:lang w:eastAsia="pl-PL"/>
        </w:rPr>
        <w:tab/>
        <w:t xml:space="preserve">W przypadku niewykonania lub nienależytego wykonania Umowy </w:t>
      </w:r>
      <w:r w:rsidRPr="00BB3BFE">
        <w:rPr>
          <w:rFonts w:ascii="Calibri" w:hAnsi="Calibri"/>
          <w:b/>
          <w:sz w:val="20"/>
          <w:szCs w:val="20"/>
          <w:lang w:eastAsia="pl-PL"/>
        </w:rPr>
        <w:t>Wykonawca</w:t>
      </w:r>
      <w:r w:rsidRPr="00BB3BFE">
        <w:rPr>
          <w:rFonts w:ascii="Calibri" w:hAnsi="Calibri"/>
          <w:sz w:val="20"/>
          <w:szCs w:val="20"/>
          <w:lang w:eastAsia="pl-PL"/>
        </w:rPr>
        <w:t xml:space="preserve"> zapłaci </w:t>
      </w:r>
      <w:r w:rsidRPr="00BB3BFE">
        <w:rPr>
          <w:rFonts w:ascii="Calibri" w:hAnsi="Calibri"/>
          <w:b/>
          <w:sz w:val="20"/>
          <w:szCs w:val="20"/>
          <w:lang w:eastAsia="pl-PL"/>
        </w:rPr>
        <w:t>Zamawiającemu</w:t>
      </w:r>
      <w:r w:rsidRPr="00BB3BFE">
        <w:rPr>
          <w:rFonts w:ascii="Calibri" w:hAnsi="Calibri"/>
          <w:sz w:val="20"/>
          <w:szCs w:val="20"/>
          <w:lang w:eastAsia="pl-PL"/>
        </w:rPr>
        <w:t xml:space="preserve"> karę umowną: </w:t>
      </w:r>
    </w:p>
    <w:p w14:paraId="742CE8CF" w14:textId="77777777" w:rsidR="00E7451D" w:rsidRPr="00BB3BFE" w:rsidRDefault="00E7451D" w:rsidP="00043D11">
      <w:pPr>
        <w:numPr>
          <w:ilvl w:val="0"/>
          <w:numId w:val="46"/>
        </w:numPr>
        <w:tabs>
          <w:tab w:val="left" w:pos="426"/>
        </w:tabs>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t xml:space="preserve">za zwłokę w oddaniu przedmiotu Umowy z przyczyn leżących po stronie </w:t>
      </w:r>
      <w:r w:rsidRPr="00BB3BFE">
        <w:rPr>
          <w:rFonts w:ascii="Calibri" w:hAnsi="Calibri"/>
          <w:b/>
          <w:sz w:val="20"/>
          <w:szCs w:val="20"/>
          <w:lang w:eastAsia="pl-PL"/>
        </w:rPr>
        <w:t>Wykonawcy</w:t>
      </w:r>
      <w:r w:rsidRPr="00BB3BFE">
        <w:rPr>
          <w:rFonts w:ascii="Calibri" w:hAnsi="Calibri"/>
          <w:sz w:val="20"/>
          <w:szCs w:val="20"/>
          <w:lang w:eastAsia="pl-PL"/>
        </w:rPr>
        <w:t>, w wysokości 0,5 % wynagrodzenia umownego brutto określonego w § 2 ust. 1, za każdy dzień zwłoki;</w:t>
      </w:r>
    </w:p>
    <w:p w14:paraId="79EC44EE" w14:textId="77777777" w:rsidR="00E7451D" w:rsidRPr="00BB3BFE" w:rsidRDefault="00E7451D" w:rsidP="00043D11">
      <w:pPr>
        <w:numPr>
          <w:ilvl w:val="0"/>
          <w:numId w:val="46"/>
        </w:numPr>
        <w:tabs>
          <w:tab w:val="left" w:pos="426"/>
        </w:tabs>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t>za zwłokę w usunięciu wad stwierdzonych w czasie odbioru końcowego lub w okresie gwarancji i rękojmi za wady w wysokości 0,5 % wynagrodzenia umownego brutto określonego w § 2 ust. 1, za każdy dzień zwłoki liczony od dnia wyznaczonego na usunięcie wad;</w:t>
      </w:r>
    </w:p>
    <w:p w14:paraId="781D68DA" w14:textId="77777777" w:rsidR="00E7451D" w:rsidRPr="00BB3BFE" w:rsidRDefault="00E7451D" w:rsidP="00043D11">
      <w:pPr>
        <w:numPr>
          <w:ilvl w:val="0"/>
          <w:numId w:val="46"/>
        </w:numPr>
        <w:tabs>
          <w:tab w:val="left" w:pos="426"/>
        </w:tabs>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t>za odstąpienie od Umowy lub rozwiązanie Umowy przez Zamawiającego z przyczyn leżących po stronie Wykonawcy w wysokości 10 % wynagrodzenia umownego brutto określonego w § 2 ust. 1;</w:t>
      </w:r>
    </w:p>
    <w:p w14:paraId="4DA6CA42" w14:textId="77777777" w:rsidR="00E7451D" w:rsidRPr="00BB3BFE" w:rsidRDefault="00E7451D" w:rsidP="00043D11">
      <w:pPr>
        <w:numPr>
          <w:ilvl w:val="0"/>
          <w:numId w:val="32"/>
        </w:numPr>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t xml:space="preserve">Strony zastrzegają sobie prawo do odszkodowania uzupełniającego do wysokości rzeczywiście poniesionej szkody. </w:t>
      </w:r>
    </w:p>
    <w:p w14:paraId="12AA21C4" w14:textId="7C9DE3CC" w:rsidR="00E7451D" w:rsidRPr="00BB3BFE" w:rsidRDefault="00E7451D" w:rsidP="00043D11">
      <w:pPr>
        <w:numPr>
          <w:ilvl w:val="0"/>
          <w:numId w:val="32"/>
        </w:numPr>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t xml:space="preserve">W przypadku odstąpienia od Umowy lub jej rozwiązania z przyczyn leżących po stronie </w:t>
      </w:r>
      <w:r w:rsidRPr="00BB3BFE">
        <w:rPr>
          <w:rFonts w:ascii="Calibri" w:hAnsi="Calibri"/>
          <w:b/>
          <w:sz w:val="20"/>
          <w:szCs w:val="20"/>
          <w:lang w:eastAsia="pl-PL"/>
        </w:rPr>
        <w:t>Wykonawcy</w:t>
      </w:r>
      <w:r w:rsidR="00416E4E">
        <w:rPr>
          <w:rFonts w:ascii="Calibri" w:hAnsi="Calibri"/>
          <w:b/>
          <w:sz w:val="20"/>
          <w:szCs w:val="20"/>
          <w:lang w:eastAsia="pl-PL"/>
        </w:rPr>
        <w:t>,</w:t>
      </w:r>
      <w:r w:rsidRPr="00BB3BFE">
        <w:rPr>
          <w:rFonts w:ascii="Calibri" w:hAnsi="Calibri"/>
          <w:b/>
          <w:sz w:val="20"/>
          <w:szCs w:val="20"/>
          <w:lang w:eastAsia="pl-PL"/>
        </w:rPr>
        <w:t xml:space="preserve"> Zamawiający</w:t>
      </w:r>
      <w:r w:rsidRPr="00BB3BFE">
        <w:rPr>
          <w:rFonts w:ascii="Calibri" w:hAnsi="Calibri"/>
          <w:sz w:val="20"/>
          <w:szCs w:val="20"/>
          <w:lang w:eastAsia="pl-PL"/>
        </w:rPr>
        <w:t xml:space="preserve"> może obciążyć </w:t>
      </w:r>
      <w:r w:rsidRPr="00BB3BFE">
        <w:rPr>
          <w:rFonts w:ascii="Calibri" w:hAnsi="Calibri"/>
          <w:b/>
          <w:sz w:val="20"/>
          <w:szCs w:val="20"/>
          <w:lang w:eastAsia="pl-PL"/>
        </w:rPr>
        <w:t>Wykonawcę</w:t>
      </w:r>
      <w:r w:rsidRPr="00BB3BFE">
        <w:rPr>
          <w:rFonts w:ascii="Calibri" w:hAnsi="Calibri"/>
          <w:sz w:val="20"/>
          <w:szCs w:val="20"/>
          <w:lang w:eastAsia="pl-PL"/>
        </w:rPr>
        <w:t xml:space="preserve"> odszkodowaniem, które stanowić będzie różnicę pomiędzy wartością Umowy w odniesieniu do robót, od których odstąpiono, a ceną ustaloną przez nowego </w:t>
      </w:r>
      <w:r w:rsidRPr="00BB3BFE">
        <w:rPr>
          <w:rFonts w:ascii="Calibri" w:hAnsi="Calibri"/>
          <w:b/>
          <w:sz w:val="20"/>
          <w:szCs w:val="20"/>
          <w:lang w:eastAsia="pl-PL"/>
        </w:rPr>
        <w:t>Wykonawcę</w:t>
      </w:r>
      <w:r w:rsidRPr="00BB3BFE">
        <w:rPr>
          <w:rFonts w:ascii="Calibri" w:hAnsi="Calibri"/>
          <w:sz w:val="20"/>
          <w:szCs w:val="20"/>
          <w:lang w:eastAsia="pl-PL"/>
        </w:rPr>
        <w:t xml:space="preserve">. Obciążenie to nie wyklucza naliczania kar umownych określonych w ust. 1 pkt 3). </w:t>
      </w:r>
    </w:p>
    <w:p w14:paraId="23DE233D" w14:textId="77777777" w:rsidR="00E7451D" w:rsidRPr="00BB3BFE" w:rsidRDefault="00E7451D" w:rsidP="00043D11">
      <w:pPr>
        <w:numPr>
          <w:ilvl w:val="0"/>
          <w:numId w:val="32"/>
        </w:numPr>
        <w:autoSpaceDE w:val="0"/>
        <w:autoSpaceDN w:val="0"/>
        <w:adjustRightInd w:val="0"/>
        <w:spacing w:line="360" w:lineRule="auto"/>
        <w:ind w:left="426" w:hanging="426"/>
        <w:jc w:val="both"/>
        <w:rPr>
          <w:rFonts w:ascii="Calibri" w:hAnsi="Calibri"/>
          <w:sz w:val="20"/>
          <w:szCs w:val="20"/>
          <w:lang w:eastAsia="pl-PL"/>
        </w:rPr>
      </w:pPr>
      <w:r w:rsidRPr="00BB3BFE">
        <w:rPr>
          <w:rFonts w:ascii="Calibri" w:hAnsi="Calibri"/>
          <w:sz w:val="20"/>
          <w:szCs w:val="20"/>
          <w:lang w:eastAsia="pl-PL"/>
        </w:rPr>
        <w:t>Strona zobowiązana do zapłaty kary umownej, dokona jej zapłaty w terminie 30 dni od daty otrzymania wezwania do zapłaty.</w:t>
      </w:r>
    </w:p>
    <w:p w14:paraId="1BFA9622" w14:textId="77777777" w:rsidR="00E7451D" w:rsidRPr="00BB3BFE" w:rsidRDefault="00E7451D" w:rsidP="00043D11">
      <w:pPr>
        <w:numPr>
          <w:ilvl w:val="0"/>
          <w:numId w:val="32"/>
        </w:numPr>
        <w:autoSpaceDE w:val="0"/>
        <w:autoSpaceDN w:val="0"/>
        <w:adjustRightInd w:val="0"/>
        <w:spacing w:line="360" w:lineRule="auto"/>
        <w:ind w:left="426" w:hanging="426"/>
        <w:jc w:val="both"/>
        <w:rPr>
          <w:rFonts w:ascii="Calibri" w:hAnsi="Calibri"/>
          <w:color w:val="000000"/>
          <w:sz w:val="20"/>
          <w:szCs w:val="20"/>
          <w:lang w:eastAsia="pl-PL"/>
        </w:rPr>
      </w:pPr>
      <w:r w:rsidRPr="00BB3BFE">
        <w:rPr>
          <w:rFonts w:ascii="Calibri" w:hAnsi="Calibri"/>
          <w:b/>
          <w:sz w:val="20"/>
          <w:szCs w:val="20"/>
          <w:lang w:eastAsia="pl-PL"/>
        </w:rPr>
        <w:t xml:space="preserve">Zamawiający </w:t>
      </w:r>
      <w:r w:rsidRPr="00BB3BFE">
        <w:rPr>
          <w:rFonts w:ascii="Calibri" w:hAnsi="Calibri"/>
          <w:sz w:val="20"/>
          <w:szCs w:val="20"/>
          <w:lang w:eastAsia="pl-PL"/>
        </w:rPr>
        <w:t xml:space="preserve">zastrzega sobie prawo potrącania kar umownych z należnego wynagrodzenia naliczonego w fakturach wystawionych przez </w:t>
      </w:r>
      <w:r w:rsidRPr="00BB3BFE">
        <w:rPr>
          <w:rFonts w:ascii="Calibri" w:hAnsi="Calibri"/>
          <w:b/>
          <w:sz w:val="20"/>
          <w:szCs w:val="20"/>
          <w:lang w:eastAsia="pl-PL"/>
        </w:rPr>
        <w:t>Wykonawcę</w:t>
      </w:r>
      <w:r w:rsidRPr="00BB3BFE">
        <w:rPr>
          <w:rFonts w:ascii="Calibri" w:hAnsi="Calibri"/>
          <w:sz w:val="20"/>
          <w:szCs w:val="20"/>
          <w:lang w:eastAsia="pl-PL"/>
        </w:rPr>
        <w:t>, a</w:t>
      </w:r>
      <w:r w:rsidRPr="00BB3BFE">
        <w:rPr>
          <w:rFonts w:ascii="Calibri" w:hAnsi="Calibri"/>
          <w:b/>
          <w:sz w:val="20"/>
          <w:szCs w:val="20"/>
          <w:lang w:eastAsia="pl-PL"/>
        </w:rPr>
        <w:t xml:space="preserve"> Wykonawca</w:t>
      </w:r>
      <w:r w:rsidRPr="00BB3BFE">
        <w:rPr>
          <w:rFonts w:ascii="Calibri" w:hAnsi="Calibri"/>
          <w:sz w:val="20"/>
          <w:szCs w:val="20"/>
          <w:lang w:eastAsia="pl-PL"/>
        </w:rPr>
        <w:t xml:space="preserve"> wyraża na to zgodę.</w:t>
      </w:r>
    </w:p>
    <w:p w14:paraId="775E47F3" w14:textId="77777777" w:rsidR="00E7451D" w:rsidRPr="00BB3BFE" w:rsidRDefault="00E7451D" w:rsidP="00E7451D">
      <w:pPr>
        <w:tabs>
          <w:tab w:val="left" w:pos="4560"/>
        </w:tabs>
        <w:spacing w:after="120" w:line="360" w:lineRule="auto"/>
        <w:ind w:left="357" w:right="-57"/>
        <w:jc w:val="center"/>
        <w:rPr>
          <w:rFonts w:ascii="Calibri" w:hAnsi="Calibri"/>
          <w:b/>
          <w:sz w:val="20"/>
          <w:szCs w:val="20"/>
          <w:lang w:eastAsia="pl-PL"/>
        </w:rPr>
      </w:pPr>
    </w:p>
    <w:p w14:paraId="76FB3EEB" w14:textId="03899D16" w:rsidR="00E7451D" w:rsidRPr="00BB3BFE" w:rsidRDefault="00E7451D" w:rsidP="00E7451D">
      <w:pPr>
        <w:tabs>
          <w:tab w:val="left" w:pos="4560"/>
        </w:tabs>
        <w:spacing w:after="120" w:line="360" w:lineRule="auto"/>
        <w:ind w:left="357" w:right="-57"/>
        <w:jc w:val="center"/>
        <w:rPr>
          <w:rFonts w:ascii="Calibri" w:hAnsi="Calibri"/>
          <w:b/>
          <w:sz w:val="20"/>
          <w:szCs w:val="20"/>
          <w:lang w:eastAsia="pl-PL"/>
        </w:rPr>
      </w:pPr>
      <w:r w:rsidRPr="00BB3BFE">
        <w:rPr>
          <w:rFonts w:ascii="Calibri" w:hAnsi="Calibri"/>
          <w:b/>
          <w:sz w:val="20"/>
          <w:szCs w:val="20"/>
          <w:lang w:eastAsia="pl-PL"/>
        </w:rPr>
        <w:t>§ 1</w:t>
      </w:r>
      <w:r w:rsidR="00AA1402">
        <w:rPr>
          <w:rFonts w:ascii="Calibri" w:hAnsi="Calibri"/>
          <w:b/>
          <w:sz w:val="20"/>
          <w:szCs w:val="20"/>
          <w:lang w:eastAsia="pl-PL"/>
        </w:rPr>
        <w:t>2</w:t>
      </w:r>
    </w:p>
    <w:p w14:paraId="1FA9B123" w14:textId="77777777" w:rsidR="00E7451D" w:rsidRPr="00BB3BFE" w:rsidRDefault="00E7451D" w:rsidP="00E7451D">
      <w:pPr>
        <w:tabs>
          <w:tab w:val="left" w:pos="4560"/>
        </w:tabs>
        <w:spacing w:after="120" w:line="360" w:lineRule="auto"/>
        <w:ind w:left="357" w:right="-57"/>
        <w:jc w:val="center"/>
        <w:rPr>
          <w:rFonts w:ascii="Calibri" w:hAnsi="Calibri"/>
          <w:b/>
          <w:sz w:val="20"/>
          <w:szCs w:val="20"/>
          <w:lang w:eastAsia="pl-PL"/>
        </w:rPr>
      </w:pPr>
      <w:r w:rsidRPr="00BB3BFE">
        <w:rPr>
          <w:rFonts w:ascii="Calibri" w:hAnsi="Calibri"/>
          <w:b/>
          <w:sz w:val="20"/>
          <w:szCs w:val="20"/>
          <w:lang w:eastAsia="pl-PL"/>
        </w:rPr>
        <w:t>ZMIANY UMOWY</w:t>
      </w:r>
    </w:p>
    <w:p w14:paraId="4BFD579E" w14:textId="13E831FD" w:rsidR="00E7451D" w:rsidRPr="00BB3BFE" w:rsidRDefault="00E7451D" w:rsidP="00043D11">
      <w:pPr>
        <w:numPr>
          <w:ilvl w:val="3"/>
          <w:numId w:val="47"/>
        </w:numPr>
        <w:tabs>
          <w:tab w:val="left" w:pos="426"/>
        </w:tabs>
        <w:autoSpaceDE w:val="0"/>
        <w:autoSpaceDN w:val="0"/>
        <w:adjustRightInd w:val="0"/>
        <w:spacing w:line="360" w:lineRule="auto"/>
        <w:ind w:left="425" w:hanging="425"/>
        <w:jc w:val="both"/>
        <w:rPr>
          <w:rFonts w:ascii="Calibri" w:hAnsi="Calibri"/>
          <w:sz w:val="20"/>
          <w:szCs w:val="20"/>
          <w:lang w:eastAsia="pl-PL"/>
        </w:rPr>
      </w:pPr>
      <w:r w:rsidRPr="00BB3BFE">
        <w:rPr>
          <w:rFonts w:ascii="Calibri" w:hAnsi="Calibri"/>
          <w:sz w:val="20"/>
          <w:szCs w:val="20"/>
          <w:lang w:eastAsia="pl-PL"/>
        </w:rPr>
        <w:t xml:space="preserve">Strony zastrzegają sobie prawo zmiany postanowień Umowy w sytuacji zaistnienia jednej lub kilku z okoliczności wymienionych </w:t>
      </w:r>
      <w:r w:rsidR="00665B03">
        <w:rPr>
          <w:rFonts w:ascii="Calibri" w:hAnsi="Calibri"/>
          <w:sz w:val="20"/>
          <w:szCs w:val="20"/>
          <w:lang w:eastAsia="pl-PL"/>
        </w:rPr>
        <w:t>w</w:t>
      </w:r>
      <w:r w:rsidR="00ED3605">
        <w:rPr>
          <w:rFonts w:ascii="Calibri" w:hAnsi="Calibri"/>
          <w:sz w:val="20"/>
          <w:szCs w:val="20"/>
          <w:lang w:eastAsia="pl-PL"/>
        </w:rPr>
        <w:t xml:space="preserve"> </w:t>
      </w:r>
      <w:r w:rsidR="00665B03">
        <w:rPr>
          <w:rFonts w:ascii="Calibri" w:hAnsi="Calibri"/>
          <w:sz w:val="20"/>
          <w:szCs w:val="20"/>
          <w:lang w:eastAsia="pl-PL"/>
        </w:rPr>
        <w:t>……………………………………….</w:t>
      </w:r>
    </w:p>
    <w:p w14:paraId="51172250" w14:textId="77777777" w:rsidR="00E7451D" w:rsidRPr="00BB3BFE" w:rsidRDefault="00E7451D" w:rsidP="00043D11">
      <w:pPr>
        <w:numPr>
          <w:ilvl w:val="3"/>
          <w:numId w:val="47"/>
        </w:numPr>
        <w:tabs>
          <w:tab w:val="left" w:pos="426"/>
        </w:tabs>
        <w:autoSpaceDE w:val="0"/>
        <w:autoSpaceDN w:val="0"/>
        <w:adjustRightInd w:val="0"/>
        <w:spacing w:line="360" w:lineRule="auto"/>
        <w:ind w:left="425" w:hanging="425"/>
        <w:jc w:val="both"/>
        <w:rPr>
          <w:rFonts w:ascii="Calibri" w:hAnsi="Calibri"/>
          <w:sz w:val="20"/>
          <w:szCs w:val="20"/>
          <w:lang w:eastAsia="pl-PL"/>
        </w:rPr>
      </w:pPr>
      <w:r w:rsidRPr="00BB3BFE">
        <w:rPr>
          <w:rFonts w:ascii="Calibri" w:hAnsi="Calibri"/>
          <w:sz w:val="20"/>
          <w:szCs w:val="20"/>
          <w:lang w:eastAsia="pl-PL"/>
        </w:rPr>
        <w:t>Warunkiem wprowadzenia zmian jest sporządzenie protokołu.</w:t>
      </w:r>
    </w:p>
    <w:p w14:paraId="7F8C2FB3" w14:textId="77777777" w:rsidR="00E7451D" w:rsidRPr="00665B03" w:rsidRDefault="00E7451D" w:rsidP="00043D11">
      <w:pPr>
        <w:numPr>
          <w:ilvl w:val="3"/>
          <w:numId w:val="47"/>
        </w:numPr>
        <w:tabs>
          <w:tab w:val="left" w:pos="426"/>
        </w:tabs>
        <w:autoSpaceDE w:val="0"/>
        <w:autoSpaceDN w:val="0"/>
        <w:adjustRightInd w:val="0"/>
        <w:spacing w:line="360" w:lineRule="auto"/>
        <w:ind w:left="426" w:hanging="426"/>
        <w:jc w:val="both"/>
        <w:rPr>
          <w:rFonts w:ascii="Calibri" w:hAnsi="Calibri"/>
          <w:sz w:val="20"/>
          <w:szCs w:val="20"/>
          <w:lang w:eastAsia="pl-PL"/>
        </w:rPr>
      </w:pPr>
      <w:r w:rsidRPr="00665B03">
        <w:rPr>
          <w:rFonts w:ascii="Calibri" w:hAnsi="Calibri"/>
          <w:sz w:val="20"/>
          <w:szCs w:val="20"/>
          <w:lang w:eastAsia="pl-PL"/>
        </w:rPr>
        <w:lastRenderedPageBreak/>
        <w:t xml:space="preserve">Zmiany, o których mowa w ust. 1 nie mogą powodować wykroczenia poza określenie przedmiotu zamówienia zawarte w </w:t>
      </w:r>
      <w:r w:rsidRPr="00665B03">
        <w:rPr>
          <w:rFonts w:ascii="Calibri" w:hAnsi="Calibri"/>
          <w:b/>
          <w:sz w:val="20"/>
          <w:szCs w:val="20"/>
          <w:lang w:eastAsia="pl-PL"/>
        </w:rPr>
        <w:t>SIWZ.</w:t>
      </w:r>
    </w:p>
    <w:p w14:paraId="47C4649C" w14:textId="53954B91" w:rsidR="00E7451D" w:rsidRPr="00665B03" w:rsidRDefault="00E7451D" w:rsidP="00665B03">
      <w:pPr>
        <w:tabs>
          <w:tab w:val="left" w:pos="4560"/>
        </w:tabs>
        <w:spacing w:line="360" w:lineRule="auto"/>
        <w:ind w:left="357" w:right="-57"/>
        <w:jc w:val="center"/>
        <w:rPr>
          <w:rFonts w:ascii="Calibri" w:hAnsi="Calibri"/>
          <w:b/>
          <w:sz w:val="20"/>
          <w:szCs w:val="20"/>
          <w:lang w:eastAsia="pl-PL"/>
        </w:rPr>
      </w:pPr>
      <w:r w:rsidRPr="00665B03">
        <w:rPr>
          <w:rFonts w:ascii="Calibri" w:hAnsi="Calibri"/>
          <w:b/>
          <w:sz w:val="20"/>
          <w:szCs w:val="20"/>
          <w:lang w:eastAsia="pl-PL"/>
        </w:rPr>
        <w:t>§ 1</w:t>
      </w:r>
      <w:r w:rsidR="00AA1402">
        <w:rPr>
          <w:rFonts w:ascii="Calibri" w:hAnsi="Calibri"/>
          <w:b/>
          <w:sz w:val="20"/>
          <w:szCs w:val="20"/>
          <w:lang w:eastAsia="pl-PL"/>
        </w:rPr>
        <w:t>3</w:t>
      </w:r>
    </w:p>
    <w:p w14:paraId="54548A2A" w14:textId="77777777" w:rsidR="00E7451D" w:rsidRPr="00665B03" w:rsidRDefault="00E7451D" w:rsidP="00665B03">
      <w:pPr>
        <w:tabs>
          <w:tab w:val="left" w:pos="4560"/>
        </w:tabs>
        <w:spacing w:line="360" w:lineRule="auto"/>
        <w:ind w:left="357" w:right="-57"/>
        <w:jc w:val="center"/>
        <w:rPr>
          <w:rFonts w:ascii="Calibri" w:hAnsi="Calibri"/>
          <w:b/>
          <w:sz w:val="20"/>
          <w:szCs w:val="20"/>
          <w:lang w:eastAsia="pl-PL"/>
        </w:rPr>
      </w:pPr>
      <w:r w:rsidRPr="00665B03">
        <w:rPr>
          <w:rFonts w:ascii="Calibri" w:hAnsi="Calibri"/>
          <w:b/>
          <w:sz w:val="20"/>
          <w:szCs w:val="20"/>
          <w:lang w:eastAsia="pl-PL"/>
        </w:rPr>
        <w:t>ROZWIĄZYWANIE SPORÓW</w:t>
      </w:r>
    </w:p>
    <w:p w14:paraId="4A4550C3" w14:textId="77777777" w:rsidR="00E7451D" w:rsidRPr="00665B03" w:rsidRDefault="00E7451D" w:rsidP="00043D11">
      <w:pPr>
        <w:numPr>
          <w:ilvl w:val="3"/>
          <w:numId w:val="27"/>
        </w:numPr>
        <w:spacing w:line="360" w:lineRule="auto"/>
        <w:ind w:left="360"/>
        <w:jc w:val="both"/>
        <w:rPr>
          <w:rFonts w:ascii="Calibri" w:hAnsi="Calibri"/>
          <w:bCs/>
          <w:sz w:val="20"/>
          <w:szCs w:val="20"/>
          <w:lang w:eastAsia="pl-PL"/>
        </w:rPr>
      </w:pPr>
      <w:r w:rsidRPr="00665B03">
        <w:rPr>
          <w:rFonts w:ascii="Calibri" w:hAnsi="Calibri"/>
          <w:bCs/>
          <w:sz w:val="20"/>
          <w:szCs w:val="20"/>
          <w:lang w:eastAsia="pl-PL"/>
        </w:rPr>
        <w:t>W sprawach nieuregulowanych niniejszą umową mają zastosowanie przepisy ustawy Prawo zamówień publicznych, Kodeksu Cywilnego, Kodeksu Postępowania Cywilnego oraz ustawy Prawo budowlane.</w:t>
      </w:r>
    </w:p>
    <w:p w14:paraId="60382B12" w14:textId="77777777" w:rsidR="00E7451D" w:rsidRPr="00665B03" w:rsidRDefault="00E7451D" w:rsidP="00043D11">
      <w:pPr>
        <w:numPr>
          <w:ilvl w:val="3"/>
          <w:numId w:val="27"/>
        </w:numPr>
        <w:spacing w:line="360" w:lineRule="auto"/>
        <w:ind w:left="360"/>
        <w:jc w:val="both"/>
        <w:rPr>
          <w:rFonts w:ascii="Calibri" w:hAnsi="Calibri"/>
          <w:bCs/>
          <w:sz w:val="20"/>
          <w:szCs w:val="20"/>
          <w:lang w:eastAsia="pl-PL"/>
        </w:rPr>
      </w:pPr>
      <w:r w:rsidRPr="00665B03">
        <w:rPr>
          <w:rFonts w:ascii="Calibri" w:hAnsi="Calibri"/>
          <w:bCs/>
          <w:sz w:val="20"/>
          <w:szCs w:val="20"/>
          <w:lang w:eastAsia="pl-PL"/>
        </w:rPr>
        <w:t>Strony podejmą próbę rozwiązania sporu w trybie zawezwania do próby ugodowej określonej przepisami art. 184-186 Kodeksu Postępowania Cywilnego.</w:t>
      </w:r>
    </w:p>
    <w:p w14:paraId="65D93065" w14:textId="77777777" w:rsidR="00E7451D" w:rsidRPr="00665B03" w:rsidRDefault="00E7451D" w:rsidP="00043D11">
      <w:pPr>
        <w:numPr>
          <w:ilvl w:val="3"/>
          <w:numId w:val="27"/>
        </w:numPr>
        <w:spacing w:line="360" w:lineRule="auto"/>
        <w:ind w:left="360"/>
        <w:jc w:val="both"/>
        <w:rPr>
          <w:rFonts w:ascii="Calibri" w:hAnsi="Calibri"/>
          <w:bCs/>
          <w:sz w:val="20"/>
          <w:szCs w:val="20"/>
          <w:lang w:eastAsia="pl-PL"/>
        </w:rPr>
      </w:pPr>
      <w:r w:rsidRPr="00665B03">
        <w:rPr>
          <w:rFonts w:ascii="Calibri" w:hAnsi="Calibri"/>
          <w:bCs/>
          <w:sz w:val="20"/>
          <w:szCs w:val="20"/>
          <w:lang w:eastAsia="pl-PL"/>
        </w:rPr>
        <w:t xml:space="preserve">Ewentualne spory wynikłe na tle realizacji niniejszej umowy, które nie zostaną rozwiązane polubownie, Strony oddadzą pod rozstrzygnięcie sądu powszechnego właściwego dla siedziby </w:t>
      </w:r>
      <w:r w:rsidRPr="00665B03">
        <w:rPr>
          <w:rFonts w:ascii="Calibri" w:hAnsi="Calibri"/>
          <w:b/>
          <w:bCs/>
          <w:sz w:val="20"/>
          <w:szCs w:val="20"/>
          <w:lang w:eastAsia="pl-PL"/>
        </w:rPr>
        <w:t>Zamawiającego</w:t>
      </w:r>
      <w:r w:rsidRPr="00665B03">
        <w:rPr>
          <w:rFonts w:ascii="Calibri" w:hAnsi="Calibri"/>
          <w:bCs/>
          <w:sz w:val="20"/>
          <w:szCs w:val="20"/>
          <w:lang w:eastAsia="pl-PL"/>
        </w:rPr>
        <w:t xml:space="preserve">. </w:t>
      </w:r>
    </w:p>
    <w:p w14:paraId="5822913E" w14:textId="77777777" w:rsidR="00E7451D" w:rsidRPr="00665B03" w:rsidRDefault="00E7451D" w:rsidP="00665B03">
      <w:pPr>
        <w:tabs>
          <w:tab w:val="left" w:pos="4560"/>
        </w:tabs>
        <w:spacing w:line="360" w:lineRule="auto"/>
        <w:ind w:left="357" w:right="-57"/>
        <w:jc w:val="center"/>
        <w:rPr>
          <w:rFonts w:ascii="Calibri" w:hAnsi="Calibri"/>
          <w:b/>
          <w:sz w:val="20"/>
          <w:szCs w:val="20"/>
          <w:lang w:eastAsia="pl-PL"/>
        </w:rPr>
      </w:pPr>
    </w:p>
    <w:p w14:paraId="1D1A5F12" w14:textId="77777777" w:rsidR="00E7451D" w:rsidRPr="00665B03" w:rsidRDefault="00E7451D" w:rsidP="00665B03">
      <w:pPr>
        <w:tabs>
          <w:tab w:val="left" w:pos="4560"/>
        </w:tabs>
        <w:spacing w:line="360" w:lineRule="auto"/>
        <w:ind w:left="357" w:right="-57"/>
        <w:jc w:val="center"/>
        <w:rPr>
          <w:rFonts w:ascii="Calibri" w:hAnsi="Calibri"/>
          <w:b/>
          <w:sz w:val="20"/>
          <w:szCs w:val="20"/>
          <w:lang w:eastAsia="pl-PL"/>
        </w:rPr>
      </w:pPr>
    </w:p>
    <w:p w14:paraId="17BDED37" w14:textId="2CF989D8" w:rsidR="00E7451D" w:rsidRPr="00665B03" w:rsidRDefault="00ED3605" w:rsidP="00665B03">
      <w:pPr>
        <w:tabs>
          <w:tab w:val="left" w:pos="4560"/>
        </w:tabs>
        <w:spacing w:line="360" w:lineRule="auto"/>
        <w:ind w:left="357" w:right="-57"/>
        <w:jc w:val="center"/>
        <w:rPr>
          <w:rFonts w:ascii="Calibri" w:hAnsi="Calibri"/>
          <w:b/>
          <w:sz w:val="20"/>
          <w:szCs w:val="20"/>
          <w:lang w:eastAsia="pl-PL"/>
        </w:rPr>
      </w:pPr>
      <w:r>
        <w:rPr>
          <w:rFonts w:ascii="Calibri" w:hAnsi="Calibri"/>
          <w:b/>
          <w:sz w:val="20"/>
          <w:szCs w:val="20"/>
          <w:lang w:eastAsia="pl-PL"/>
        </w:rPr>
        <w:t>§ 14</w:t>
      </w:r>
    </w:p>
    <w:p w14:paraId="6C4208E1" w14:textId="77777777" w:rsidR="00E7451D" w:rsidRPr="00665B03" w:rsidRDefault="00E7451D" w:rsidP="00665B03">
      <w:pPr>
        <w:tabs>
          <w:tab w:val="left" w:pos="4560"/>
        </w:tabs>
        <w:spacing w:line="360" w:lineRule="auto"/>
        <w:ind w:left="357" w:right="-57"/>
        <w:jc w:val="center"/>
        <w:rPr>
          <w:rFonts w:ascii="Calibri" w:hAnsi="Calibri"/>
          <w:b/>
          <w:sz w:val="20"/>
          <w:szCs w:val="20"/>
          <w:lang w:eastAsia="pl-PL"/>
        </w:rPr>
      </w:pPr>
      <w:r w:rsidRPr="00665B03">
        <w:rPr>
          <w:rFonts w:ascii="Calibri" w:hAnsi="Calibri"/>
          <w:b/>
          <w:sz w:val="20"/>
          <w:szCs w:val="20"/>
          <w:lang w:eastAsia="pl-PL"/>
        </w:rPr>
        <w:t>POSTANOWIENIA KOŃCOWE</w:t>
      </w:r>
    </w:p>
    <w:p w14:paraId="21EB741C" w14:textId="77777777" w:rsidR="00E7451D" w:rsidRPr="00665B03" w:rsidRDefault="00E7451D" w:rsidP="00043D11">
      <w:pPr>
        <w:numPr>
          <w:ilvl w:val="1"/>
          <w:numId w:val="33"/>
        </w:numPr>
        <w:spacing w:line="360" w:lineRule="auto"/>
        <w:jc w:val="both"/>
        <w:rPr>
          <w:rFonts w:ascii="Calibri" w:hAnsi="Calibri"/>
          <w:sz w:val="20"/>
          <w:szCs w:val="20"/>
          <w:lang w:eastAsia="pl-PL"/>
        </w:rPr>
      </w:pPr>
      <w:r w:rsidRPr="00665B03">
        <w:rPr>
          <w:rFonts w:ascii="Calibri" w:hAnsi="Calibri"/>
          <w:sz w:val="20"/>
          <w:szCs w:val="20"/>
          <w:lang w:eastAsia="pl-PL"/>
        </w:rPr>
        <w:t>Wszelkie zmiany i uzupełnienia dotyczące niniejszej Umowy wymagają pisemnej formy, pod rygorem nieważności.</w:t>
      </w:r>
    </w:p>
    <w:p w14:paraId="60D2237F" w14:textId="77777777" w:rsidR="00E7451D" w:rsidRPr="00665B03" w:rsidRDefault="00E7451D" w:rsidP="00043D11">
      <w:pPr>
        <w:numPr>
          <w:ilvl w:val="1"/>
          <w:numId w:val="33"/>
        </w:numPr>
        <w:spacing w:line="360" w:lineRule="auto"/>
        <w:jc w:val="both"/>
        <w:rPr>
          <w:rFonts w:ascii="Calibri" w:hAnsi="Calibri"/>
          <w:sz w:val="20"/>
          <w:szCs w:val="20"/>
          <w:lang w:eastAsia="pl-PL"/>
        </w:rPr>
      </w:pPr>
      <w:r w:rsidRPr="00665B03">
        <w:rPr>
          <w:rFonts w:ascii="Calibri" w:hAnsi="Calibri"/>
          <w:sz w:val="20"/>
          <w:szCs w:val="20"/>
          <w:lang w:eastAsia="pl-PL"/>
        </w:rPr>
        <w:t xml:space="preserve">Wykonawca nie może bez pisemnej zgody </w:t>
      </w:r>
      <w:r w:rsidRPr="00665B03">
        <w:rPr>
          <w:rFonts w:ascii="Calibri" w:hAnsi="Calibri"/>
          <w:b/>
          <w:sz w:val="20"/>
          <w:szCs w:val="20"/>
          <w:lang w:eastAsia="pl-PL"/>
        </w:rPr>
        <w:t>Zamawiającego</w:t>
      </w:r>
      <w:r w:rsidRPr="00665B03">
        <w:rPr>
          <w:rFonts w:ascii="Calibri" w:hAnsi="Calibri"/>
          <w:sz w:val="20"/>
          <w:szCs w:val="20"/>
          <w:lang w:eastAsia="pl-PL"/>
        </w:rPr>
        <w:t xml:space="preserve"> dokonać żadnej cesji praw związanych z realizacją niniejszej Umowy.</w:t>
      </w:r>
    </w:p>
    <w:p w14:paraId="78A8AA5B" w14:textId="77777777" w:rsidR="00E7451D" w:rsidRPr="00665B03" w:rsidRDefault="00E7451D" w:rsidP="00043D11">
      <w:pPr>
        <w:numPr>
          <w:ilvl w:val="1"/>
          <w:numId w:val="33"/>
        </w:numPr>
        <w:spacing w:line="360" w:lineRule="auto"/>
        <w:jc w:val="both"/>
        <w:rPr>
          <w:rFonts w:ascii="Calibri" w:hAnsi="Calibri"/>
          <w:sz w:val="20"/>
          <w:szCs w:val="20"/>
          <w:lang w:eastAsia="pl-PL"/>
        </w:rPr>
      </w:pPr>
      <w:r w:rsidRPr="00665B03">
        <w:rPr>
          <w:rFonts w:ascii="Calibri" w:hAnsi="Calibri"/>
          <w:sz w:val="20"/>
          <w:szCs w:val="20"/>
          <w:lang w:eastAsia="pl-PL"/>
        </w:rPr>
        <w:t xml:space="preserve">Integralną częścią Umowy są: </w:t>
      </w:r>
    </w:p>
    <w:p w14:paraId="799C627C" w14:textId="77777777" w:rsidR="00E7451D" w:rsidRPr="00665B03" w:rsidRDefault="00E7451D" w:rsidP="00043D11">
      <w:pPr>
        <w:numPr>
          <w:ilvl w:val="0"/>
          <w:numId w:val="48"/>
        </w:numPr>
        <w:autoSpaceDE w:val="0"/>
        <w:autoSpaceDN w:val="0"/>
        <w:adjustRightInd w:val="0"/>
        <w:spacing w:line="360" w:lineRule="auto"/>
        <w:ind w:left="426" w:hanging="426"/>
        <w:jc w:val="both"/>
        <w:rPr>
          <w:rFonts w:ascii="Calibri" w:hAnsi="Calibri"/>
          <w:sz w:val="20"/>
          <w:szCs w:val="20"/>
          <w:lang w:eastAsia="pl-PL"/>
        </w:rPr>
      </w:pPr>
      <w:r w:rsidRPr="00665B03">
        <w:rPr>
          <w:rFonts w:ascii="Calibri" w:hAnsi="Calibri"/>
          <w:sz w:val="20"/>
          <w:szCs w:val="20"/>
          <w:lang w:eastAsia="pl-PL"/>
        </w:rPr>
        <w:t xml:space="preserve">dokumentacja projektowa; </w:t>
      </w:r>
    </w:p>
    <w:p w14:paraId="7F7B31F1" w14:textId="77777777" w:rsidR="00E7451D" w:rsidRPr="00665B03" w:rsidRDefault="00E7451D" w:rsidP="00043D11">
      <w:pPr>
        <w:numPr>
          <w:ilvl w:val="0"/>
          <w:numId w:val="48"/>
        </w:numPr>
        <w:autoSpaceDE w:val="0"/>
        <w:autoSpaceDN w:val="0"/>
        <w:adjustRightInd w:val="0"/>
        <w:spacing w:line="360" w:lineRule="auto"/>
        <w:ind w:left="426" w:hanging="426"/>
        <w:jc w:val="both"/>
        <w:rPr>
          <w:rFonts w:ascii="Calibri" w:hAnsi="Calibri"/>
          <w:sz w:val="20"/>
          <w:szCs w:val="20"/>
          <w:lang w:eastAsia="pl-PL"/>
        </w:rPr>
      </w:pPr>
      <w:r w:rsidRPr="00665B03">
        <w:rPr>
          <w:rFonts w:ascii="Calibri" w:hAnsi="Calibri"/>
          <w:sz w:val="20"/>
          <w:szCs w:val="20"/>
          <w:lang w:eastAsia="pl-PL"/>
        </w:rPr>
        <w:t xml:space="preserve">szczegółowe specyfikacje techniczne wykonania i odbioru robót budowlanych; </w:t>
      </w:r>
    </w:p>
    <w:p w14:paraId="3437F758" w14:textId="77777777" w:rsidR="00E7451D" w:rsidRPr="00665B03" w:rsidRDefault="00E7451D" w:rsidP="00043D11">
      <w:pPr>
        <w:numPr>
          <w:ilvl w:val="0"/>
          <w:numId w:val="48"/>
        </w:numPr>
        <w:autoSpaceDE w:val="0"/>
        <w:autoSpaceDN w:val="0"/>
        <w:adjustRightInd w:val="0"/>
        <w:spacing w:line="360" w:lineRule="auto"/>
        <w:ind w:left="426" w:hanging="426"/>
        <w:jc w:val="both"/>
        <w:rPr>
          <w:rFonts w:ascii="Calibri" w:hAnsi="Calibri"/>
          <w:sz w:val="20"/>
          <w:szCs w:val="20"/>
          <w:lang w:eastAsia="pl-PL"/>
        </w:rPr>
      </w:pPr>
      <w:r w:rsidRPr="00665B03">
        <w:rPr>
          <w:rFonts w:ascii="Calibri" w:hAnsi="Calibri"/>
          <w:sz w:val="20"/>
          <w:szCs w:val="20"/>
          <w:lang w:eastAsia="pl-PL"/>
        </w:rPr>
        <w:t>Specyfikacja Istotnych Warunków Zamówienia;</w:t>
      </w:r>
    </w:p>
    <w:p w14:paraId="6218AA22" w14:textId="77777777" w:rsidR="00E7451D" w:rsidRPr="00665B03" w:rsidRDefault="00E7451D" w:rsidP="00043D11">
      <w:pPr>
        <w:numPr>
          <w:ilvl w:val="0"/>
          <w:numId w:val="48"/>
        </w:numPr>
        <w:autoSpaceDE w:val="0"/>
        <w:autoSpaceDN w:val="0"/>
        <w:adjustRightInd w:val="0"/>
        <w:spacing w:line="360" w:lineRule="auto"/>
        <w:ind w:left="426" w:hanging="426"/>
        <w:jc w:val="both"/>
        <w:rPr>
          <w:rFonts w:ascii="Calibri" w:hAnsi="Calibri"/>
          <w:sz w:val="20"/>
          <w:szCs w:val="20"/>
          <w:lang w:eastAsia="pl-PL"/>
        </w:rPr>
      </w:pPr>
      <w:r w:rsidRPr="00665B03">
        <w:rPr>
          <w:rFonts w:ascii="Calibri" w:hAnsi="Calibri"/>
          <w:sz w:val="20"/>
          <w:szCs w:val="20"/>
          <w:lang w:eastAsia="pl-PL"/>
        </w:rPr>
        <w:t>przedmiary robót budowlanych;</w:t>
      </w:r>
    </w:p>
    <w:p w14:paraId="6743B8E9" w14:textId="77777777" w:rsidR="00E7451D" w:rsidRPr="00665B03" w:rsidRDefault="00E7451D" w:rsidP="00043D11">
      <w:pPr>
        <w:numPr>
          <w:ilvl w:val="0"/>
          <w:numId w:val="48"/>
        </w:numPr>
        <w:autoSpaceDE w:val="0"/>
        <w:autoSpaceDN w:val="0"/>
        <w:adjustRightInd w:val="0"/>
        <w:spacing w:line="360" w:lineRule="auto"/>
        <w:ind w:left="426" w:hanging="426"/>
        <w:jc w:val="both"/>
        <w:rPr>
          <w:rFonts w:ascii="Calibri" w:hAnsi="Calibri"/>
          <w:sz w:val="20"/>
          <w:szCs w:val="20"/>
          <w:lang w:eastAsia="pl-PL"/>
        </w:rPr>
      </w:pPr>
      <w:r w:rsidRPr="00665B03">
        <w:rPr>
          <w:rFonts w:ascii="Calibri" w:hAnsi="Calibri"/>
          <w:sz w:val="20"/>
          <w:szCs w:val="20"/>
          <w:lang w:eastAsia="pl-PL"/>
        </w:rPr>
        <w:t xml:space="preserve">oferta </w:t>
      </w:r>
      <w:r w:rsidRPr="00665B03">
        <w:rPr>
          <w:rFonts w:ascii="Calibri" w:hAnsi="Calibri"/>
          <w:b/>
          <w:sz w:val="20"/>
          <w:szCs w:val="20"/>
          <w:lang w:eastAsia="pl-PL"/>
        </w:rPr>
        <w:t>Wykonawcy</w:t>
      </w:r>
      <w:r w:rsidRPr="00665B03">
        <w:rPr>
          <w:rFonts w:ascii="Calibri" w:hAnsi="Calibri"/>
          <w:sz w:val="20"/>
          <w:szCs w:val="20"/>
          <w:lang w:eastAsia="pl-PL"/>
        </w:rPr>
        <w:t>.</w:t>
      </w:r>
    </w:p>
    <w:p w14:paraId="2C19A554" w14:textId="77777777" w:rsidR="00E7451D" w:rsidRPr="00665B03" w:rsidRDefault="00E7451D" w:rsidP="00043D11">
      <w:pPr>
        <w:numPr>
          <w:ilvl w:val="1"/>
          <w:numId w:val="33"/>
        </w:numPr>
        <w:spacing w:line="360" w:lineRule="auto"/>
        <w:jc w:val="both"/>
        <w:rPr>
          <w:rFonts w:ascii="Calibri" w:hAnsi="Calibri"/>
          <w:sz w:val="20"/>
          <w:szCs w:val="20"/>
          <w:lang w:eastAsia="pl-PL"/>
        </w:rPr>
      </w:pPr>
      <w:r w:rsidRPr="00665B03">
        <w:rPr>
          <w:rFonts w:ascii="Calibri" w:hAnsi="Calibri"/>
          <w:sz w:val="20"/>
          <w:szCs w:val="20"/>
          <w:lang w:eastAsia="pl-PL"/>
        </w:rPr>
        <w:t>Strony nie mogą zmienić postanowień zawartej Umowy w stosunku do treści oferty, na podstawie której dokonano wyboru Wykonawcy, z wyjątkiem zaistnienia okoliczności umożliwiającej/</w:t>
      </w:r>
      <w:proofErr w:type="spellStart"/>
      <w:r w:rsidRPr="00665B03">
        <w:rPr>
          <w:rFonts w:ascii="Calibri" w:hAnsi="Calibri"/>
          <w:sz w:val="20"/>
          <w:szCs w:val="20"/>
          <w:lang w:eastAsia="pl-PL"/>
        </w:rPr>
        <w:t>ych</w:t>
      </w:r>
      <w:proofErr w:type="spellEnd"/>
      <w:r w:rsidRPr="00665B03">
        <w:rPr>
          <w:rFonts w:ascii="Calibri" w:hAnsi="Calibri"/>
          <w:sz w:val="20"/>
          <w:szCs w:val="20"/>
          <w:lang w:eastAsia="pl-PL"/>
        </w:rPr>
        <w:t xml:space="preserve"> taką zmianę, wskazanych w § 16 Umowy. </w:t>
      </w:r>
    </w:p>
    <w:p w14:paraId="6EE84375" w14:textId="77777777" w:rsidR="00E7451D" w:rsidRPr="00665B03" w:rsidRDefault="00E7451D" w:rsidP="00043D11">
      <w:pPr>
        <w:numPr>
          <w:ilvl w:val="1"/>
          <w:numId w:val="33"/>
        </w:numPr>
        <w:spacing w:line="360" w:lineRule="auto"/>
        <w:jc w:val="both"/>
        <w:rPr>
          <w:rFonts w:ascii="Calibri" w:hAnsi="Calibri"/>
          <w:sz w:val="20"/>
          <w:szCs w:val="20"/>
          <w:lang w:eastAsia="pl-PL"/>
        </w:rPr>
      </w:pPr>
      <w:r w:rsidRPr="00665B03">
        <w:rPr>
          <w:rFonts w:ascii="Calibri" w:hAnsi="Calibri"/>
          <w:sz w:val="20"/>
          <w:szCs w:val="20"/>
          <w:lang w:eastAsia="pl-PL"/>
        </w:rPr>
        <w:t xml:space="preserve">Treść zawartej Umowy jest jawna i podlega udostępnieniu na zasadach określonych w przepisach o dostępie do informacji publicznej. </w:t>
      </w:r>
    </w:p>
    <w:p w14:paraId="5F70C554" w14:textId="77777777" w:rsidR="00E7451D" w:rsidRPr="00665B03" w:rsidRDefault="00E7451D" w:rsidP="00043D11">
      <w:pPr>
        <w:numPr>
          <w:ilvl w:val="1"/>
          <w:numId w:val="33"/>
        </w:numPr>
        <w:spacing w:after="120" w:line="360" w:lineRule="auto"/>
        <w:jc w:val="both"/>
        <w:rPr>
          <w:rFonts w:ascii="Calibri" w:hAnsi="Calibri"/>
          <w:sz w:val="20"/>
          <w:szCs w:val="20"/>
          <w:lang w:eastAsia="pl-PL"/>
        </w:rPr>
      </w:pPr>
      <w:r w:rsidRPr="00665B03">
        <w:rPr>
          <w:rFonts w:ascii="Calibri" w:hAnsi="Calibri"/>
          <w:sz w:val="20"/>
          <w:szCs w:val="20"/>
          <w:lang w:eastAsia="pl-PL"/>
        </w:rPr>
        <w:t>Umowę sporządzono w dwóch jednobrzmiących egzemplarzach, po jednym egzemplarzu dla każdej ze Stron i wchodzi ona w życie z dniem jej podpisania.</w:t>
      </w:r>
    </w:p>
    <w:p w14:paraId="25AE24A7" w14:textId="13D014DD" w:rsidR="00E7451D" w:rsidRPr="00665B03" w:rsidRDefault="00D84A95" w:rsidP="00E7451D">
      <w:pPr>
        <w:tabs>
          <w:tab w:val="left" w:pos="4560"/>
        </w:tabs>
        <w:spacing w:after="120" w:line="360" w:lineRule="auto"/>
        <w:ind w:left="357" w:right="-57"/>
        <w:jc w:val="center"/>
        <w:rPr>
          <w:rFonts w:ascii="Calibri" w:hAnsi="Calibri"/>
          <w:b/>
          <w:sz w:val="20"/>
          <w:szCs w:val="20"/>
          <w:lang w:eastAsia="pl-PL"/>
        </w:rPr>
      </w:pPr>
      <w:r>
        <w:rPr>
          <w:rFonts w:ascii="Calibri" w:hAnsi="Calibri"/>
          <w:b/>
          <w:sz w:val="20"/>
          <w:szCs w:val="20"/>
          <w:lang w:eastAsia="pl-PL"/>
        </w:rPr>
        <w:t>§ 15</w:t>
      </w:r>
    </w:p>
    <w:p w14:paraId="24C0F2DC" w14:textId="77777777" w:rsidR="00E7451D" w:rsidRPr="00665B03" w:rsidRDefault="00E7451D" w:rsidP="00E7451D">
      <w:pPr>
        <w:spacing w:after="120" w:line="360" w:lineRule="auto"/>
        <w:jc w:val="center"/>
        <w:rPr>
          <w:rFonts w:ascii="Calibri" w:hAnsi="Calibri"/>
          <w:sz w:val="20"/>
          <w:szCs w:val="20"/>
          <w:lang w:eastAsia="pl-PL"/>
        </w:rPr>
      </w:pPr>
      <w:r w:rsidRPr="00665B03">
        <w:rPr>
          <w:rFonts w:ascii="Calibri" w:hAnsi="Calibri"/>
          <w:b/>
          <w:sz w:val="20"/>
          <w:szCs w:val="20"/>
          <w:lang w:eastAsia="pl-PL"/>
        </w:rPr>
        <w:t>KLAUZULA INFORMACYJNA Z ART. 13 RODO ZAMAWIAJĄCEGO</w:t>
      </w:r>
    </w:p>
    <w:p w14:paraId="1931B3BF" w14:textId="77777777" w:rsidR="00E7451D" w:rsidRPr="00665B03" w:rsidRDefault="00E7451D" w:rsidP="00E7451D">
      <w:pPr>
        <w:tabs>
          <w:tab w:val="num" w:pos="0"/>
        </w:tabs>
        <w:spacing w:after="3" w:line="360" w:lineRule="auto"/>
        <w:ind w:right="193"/>
        <w:jc w:val="both"/>
        <w:rPr>
          <w:rFonts w:ascii="Calibri" w:hAnsi="Calibri"/>
          <w:color w:val="000000"/>
          <w:sz w:val="20"/>
          <w:szCs w:val="20"/>
        </w:rPr>
      </w:pPr>
      <w:r w:rsidRPr="00665B03">
        <w:rPr>
          <w:rFonts w:ascii="Calibri" w:hAnsi="Calibri"/>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22C9675A" w14:textId="77777777" w:rsidR="00E7451D" w:rsidRPr="00665B03" w:rsidRDefault="00E7451D" w:rsidP="00E7451D">
      <w:pPr>
        <w:tabs>
          <w:tab w:val="num" w:pos="0"/>
        </w:tabs>
        <w:spacing w:after="3" w:line="360" w:lineRule="auto"/>
        <w:ind w:right="193"/>
        <w:jc w:val="both"/>
        <w:rPr>
          <w:rFonts w:ascii="Calibri" w:hAnsi="Calibri"/>
          <w:color w:val="000000"/>
          <w:sz w:val="20"/>
          <w:szCs w:val="20"/>
        </w:rPr>
      </w:pPr>
      <w:r w:rsidRPr="00665B03">
        <w:rPr>
          <w:rFonts w:ascii="Calibri" w:hAnsi="Calibri"/>
          <w:color w:val="000000"/>
          <w:sz w:val="20"/>
          <w:szCs w:val="20"/>
        </w:rPr>
        <w:t xml:space="preserve">1) Administratorem Danych Osobowych zawartych w dokumentach składanych przez Wykonawców w trakcie postępowania o udzielenie zamówienia, w szczególności we wnioskach o dopuszczenie do udziału w postępowaniu </w:t>
      </w:r>
      <w:r w:rsidRPr="00665B03">
        <w:rPr>
          <w:rFonts w:ascii="Calibri" w:hAnsi="Calibri"/>
          <w:color w:val="000000"/>
          <w:sz w:val="20"/>
          <w:szCs w:val="20"/>
        </w:rPr>
        <w:lastRenderedPageBreak/>
        <w:t xml:space="preserve">oraz w ofertach jest Zamawiający, tj. Politechnika Warszawska, reprezentowana przez Rektora w imieniu którego zadania Administratora na Wydziale Mechanicznym Energetyki i Lotnictwa realizuje Dziekan Wydziału. </w:t>
      </w:r>
    </w:p>
    <w:p w14:paraId="238EADAE" w14:textId="77777777" w:rsidR="00E7451D" w:rsidRPr="00665B03" w:rsidRDefault="00E7451D" w:rsidP="00E7451D">
      <w:pPr>
        <w:tabs>
          <w:tab w:val="num" w:pos="0"/>
        </w:tabs>
        <w:spacing w:after="3" w:line="360" w:lineRule="auto"/>
        <w:ind w:right="193"/>
        <w:jc w:val="both"/>
        <w:rPr>
          <w:rFonts w:ascii="Calibri" w:hAnsi="Calibri"/>
          <w:color w:val="000000"/>
          <w:sz w:val="20"/>
          <w:szCs w:val="20"/>
        </w:rPr>
      </w:pPr>
      <w:r w:rsidRPr="00665B03">
        <w:rPr>
          <w:rFonts w:ascii="Calibri" w:hAnsi="Calibri"/>
          <w:color w:val="000000"/>
          <w:sz w:val="20"/>
          <w:szCs w:val="20"/>
        </w:rPr>
        <w:t>2) Podanie danych osobowych jest dobrowolne, lecz niezbędne do wzięcia udziału w postępowaniu i zawarcia umowy.</w:t>
      </w:r>
    </w:p>
    <w:p w14:paraId="33A9B8B7" w14:textId="77777777" w:rsidR="00E7451D" w:rsidRPr="00665B03" w:rsidRDefault="00E7451D" w:rsidP="00E7451D">
      <w:pPr>
        <w:tabs>
          <w:tab w:val="num" w:pos="0"/>
        </w:tabs>
        <w:spacing w:after="3" w:line="360" w:lineRule="auto"/>
        <w:ind w:right="193"/>
        <w:jc w:val="both"/>
        <w:rPr>
          <w:rFonts w:ascii="Calibri" w:hAnsi="Calibri"/>
          <w:color w:val="000000"/>
          <w:sz w:val="20"/>
          <w:szCs w:val="20"/>
        </w:rPr>
      </w:pPr>
      <w:r w:rsidRPr="00665B03">
        <w:rPr>
          <w:rFonts w:ascii="Calibri" w:hAnsi="Calibri"/>
          <w:color w:val="000000"/>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1120096B" w14:textId="77777777" w:rsidR="00E7451D" w:rsidRPr="00665B03" w:rsidRDefault="00E7451D" w:rsidP="00E7451D">
      <w:pPr>
        <w:tabs>
          <w:tab w:val="num" w:pos="0"/>
        </w:tabs>
        <w:spacing w:after="3" w:line="360" w:lineRule="auto"/>
        <w:ind w:right="193"/>
        <w:jc w:val="both"/>
        <w:rPr>
          <w:rFonts w:ascii="Calibri" w:hAnsi="Calibri"/>
          <w:color w:val="000000"/>
          <w:sz w:val="20"/>
          <w:szCs w:val="20"/>
        </w:rPr>
      </w:pPr>
      <w:r w:rsidRPr="00665B03">
        <w:rPr>
          <w:rFonts w:ascii="Calibri" w:hAnsi="Calibri"/>
          <w:color w:val="000000"/>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1516058C" w14:textId="77777777" w:rsidR="00E7451D" w:rsidRPr="00665B03" w:rsidRDefault="00E7451D" w:rsidP="00E7451D">
      <w:pPr>
        <w:spacing w:after="3" w:line="360" w:lineRule="auto"/>
        <w:ind w:right="193"/>
        <w:jc w:val="both"/>
        <w:rPr>
          <w:rFonts w:ascii="Calibri" w:hAnsi="Calibri"/>
          <w:color w:val="000000"/>
          <w:sz w:val="20"/>
          <w:szCs w:val="20"/>
        </w:rPr>
      </w:pPr>
      <w:r w:rsidRPr="00665B03">
        <w:rPr>
          <w:rFonts w:ascii="Calibri" w:hAnsi="Calibri"/>
          <w:color w:val="000000"/>
          <w:sz w:val="20"/>
          <w:szCs w:val="20"/>
        </w:rPr>
        <w:t>5) Każdej osobie, której dane są przetwarzane przysługuje:</w:t>
      </w:r>
    </w:p>
    <w:p w14:paraId="08DF7DC4" w14:textId="77777777" w:rsidR="00E7451D" w:rsidRPr="00665B03" w:rsidRDefault="00E7451D" w:rsidP="00E7451D">
      <w:pPr>
        <w:tabs>
          <w:tab w:val="left" w:pos="284"/>
        </w:tabs>
        <w:spacing w:after="3" w:line="360" w:lineRule="auto"/>
        <w:ind w:right="193"/>
        <w:jc w:val="both"/>
        <w:rPr>
          <w:rFonts w:ascii="Calibri" w:hAnsi="Calibri"/>
          <w:color w:val="000000"/>
          <w:sz w:val="20"/>
          <w:szCs w:val="20"/>
        </w:rPr>
      </w:pPr>
      <w:r w:rsidRPr="00665B03">
        <w:rPr>
          <w:rFonts w:ascii="Calibri" w:hAnsi="Calibri"/>
          <w:color w:val="000000"/>
          <w:sz w:val="20"/>
          <w:szCs w:val="20"/>
        </w:rPr>
        <w:t>a)</w:t>
      </w:r>
      <w:r w:rsidRPr="00665B03">
        <w:rPr>
          <w:rFonts w:ascii="Calibri" w:hAnsi="Calibri"/>
          <w:color w:val="000000"/>
          <w:sz w:val="20"/>
          <w:szCs w:val="20"/>
        </w:rPr>
        <w:tab/>
        <w:t>prawo dostępu do treści swoich danych osobowych,</w:t>
      </w:r>
    </w:p>
    <w:p w14:paraId="00E87AA2" w14:textId="77777777" w:rsidR="00E7451D" w:rsidRPr="00665B03" w:rsidRDefault="00E7451D" w:rsidP="00E7451D">
      <w:pPr>
        <w:tabs>
          <w:tab w:val="left" w:pos="284"/>
        </w:tabs>
        <w:spacing w:after="3" w:line="360" w:lineRule="auto"/>
        <w:ind w:right="193"/>
        <w:jc w:val="both"/>
        <w:rPr>
          <w:rFonts w:ascii="Calibri" w:hAnsi="Calibri"/>
          <w:color w:val="000000"/>
          <w:sz w:val="20"/>
          <w:szCs w:val="20"/>
        </w:rPr>
      </w:pPr>
      <w:r w:rsidRPr="00665B03">
        <w:rPr>
          <w:rFonts w:ascii="Calibri" w:hAnsi="Calibri"/>
          <w:color w:val="000000"/>
          <w:sz w:val="20"/>
          <w:szCs w:val="20"/>
        </w:rPr>
        <w:t>b)</w:t>
      </w:r>
      <w:r w:rsidRPr="00665B03">
        <w:rPr>
          <w:rFonts w:ascii="Calibri" w:hAnsi="Calibri"/>
          <w:color w:val="000000"/>
          <w:sz w:val="20"/>
          <w:szCs w:val="20"/>
        </w:rPr>
        <w:tab/>
        <w:t>prawo do sprostowania swoich danych osobowych,</w:t>
      </w:r>
    </w:p>
    <w:p w14:paraId="71B555B1" w14:textId="77777777" w:rsidR="00E7451D" w:rsidRPr="00665B03" w:rsidRDefault="00E7451D" w:rsidP="00E7451D">
      <w:pPr>
        <w:tabs>
          <w:tab w:val="left" w:pos="284"/>
        </w:tabs>
        <w:spacing w:after="3" w:line="360" w:lineRule="auto"/>
        <w:ind w:right="193"/>
        <w:jc w:val="both"/>
        <w:rPr>
          <w:rFonts w:ascii="Calibri" w:hAnsi="Calibri"/>
          <w:color w:val="000000"/>
          <w:sz w:val="20"/>
          <w:szCs w:val="20"/>
        </w:rPr>
      </w:pPr>
      <w:r w:rsidRPr="00665B03">
        <w:rPr>
          <w:rFonts w:ascii="Calibri" w:hAnsi="Calibri"/>
          <w:color w:val="000000"/>
          <w:sz w:val="20"/>
          <w:szCs w:val="20"/>
        </w:rPr>
        <w:t>c)</w:t>
      </w:r>
      <w:r w:rsidRPr="00665B03">
        <w:rPr>
          <w:rFonts w:ascii="Calibri" w:hAnsi="Calibri"/>
          <w:color w:val="000000"/>
          <w:sz w:val="20"/>
          <w:szCs w:val="20"/>
        </w:rPr>
        <w:tab/>
        <w:t>w zakresie wynikającym z przepisów - prawo do usunięcia swoich danych osobowych, jak również prawo do ograniczenia przetwarzania.</w:t>
      </w:r>
    </w:p>
    <w:p w14:paraId="54A55406" w14:textId="77777777" w:rsidR="00E7451D" w:rsidRPr="00665B03" w:rsidRDefault="00E7451D" w:rsidP="00E7451D">
      <w:pPr>
        <w:spacing w:after="3" w:line="360" w:lineRule="auto"/>
        <w:ind w:right="193"/>
        <w:jc w:val="both"/>
        <w:rPr>
          <w:rFonts w:ascii="Calibri" w:hAnsi="Calibri"/>
          <w:color w:val="000000"/>
          <w:sz w:val="20"/>
          <w:szCs w:val="20"/>
        </w:rPr>
      </w:pPr>
      <w:r w:rsidRPr="00665B03">
        <w:rPr>
          <w:rFonts w:ascii="Calibri" w:hAnsi="Calibri"/>
          <w:color w:val="000000"/>
          <w:sz w:val="20"/>
          <w:szCs w:val="20"/>
        </w:rPr>
        <w:t>6) Każdej osobie, której dane są przetwarzane przysługuje prawo wniesienia skargi do organu nadzorczego, jeśli jej zdaniem, przetwarzanie danych osobowych - narusza przepisy prawa.</w:t>
      </w:r>
    </w:p>
    <w:p w14:paraId="65953EC6" w14:textId="77777777" w:rsidR="00E7451D" w:rsidRPr="00665B03" w:rsidRDefault="00E7451D" w:rsidP="00E7451D">
      <w:pPr>
        <w:spacing w:after="3" w:line="360" w:lineRule="auto"/>
        <w:ind w:right="193"/>
        <w:jc w:val="both"/>
        <w:rPr>
          <w:rFonts w:ascii="Calibri" w:hAnsi="Calibri"/>
          <w:color w:val="000000"/>
          <w:sz w:val="20"/>
          <w:szCs w:val="20"/>
        </w:rPr>
      </w:pPr>
      <w:r w:rsidRPr="00665B03">
        <w:rPr>
          <w:rFonts w:ascii="Calibri" w:hAnsi="Calibri"/>
          <w:color w:val="000000"/>
          <w:sz w:val="20"/>
          <w:szCs w:val="20"/>
        </w:rPr>
        <w:t>7) Kontakt z Inspektorem Ochrony Danych Zamawiającego: iod@pw.edu.pl</w:t>
      </w:r>
    </w:p>
    <w:p w14:paraId="29960E8B" w14:textId="77777777" w:rsidR="00E7451D" w:rsidRPr="00665B03" w:rsidRDefault="00E7451D" w:rsidP="00E7451D">
      <w:pPr>
        <w:tabs>
          <w:tab w:val="num" w:pos="709"/>
        </w:tabs>
        <w:spacing w:line="360" w:lineRule="auto"/>
        <w:ind w:left="720" w:hanging="11"/>
        <w:jc w:val="both"/>
        <w:rPr>
          <w:rFonts w:ascii="Calibri" w:hAnsi="Calibri"/>
          <w:sz w:val="20"/>
          <w:szCs w:val="20"/>
          <w:lang w:eastAsia="pl-PL"/>
        </w:rPr>
      </w:pPr>
    </w:p>
    <w:p w14:paraId="3AF50DED" w14:textId="77777777" w:rsidR="00E7451D" w:rsidRPr="00E7451D" w:rsidRDefault="00E7451D" w:rsidP="00E7451D">
      <w:pPr>
        <w:spacing w:after="120" w:line="360" w:lineRule="auto"/>
        <w:jc w:val="both"/>
        <w:rPr>
          <w:b/>
          <w:smallCaps/>
          <w:sz w:val="20"/>
          <w:szCs w:val="20"/>
          <w:lang w:eastAsia="pl-PL"/>
        </w:rPr>
      </w:pPr>
    </w:p>
    <w:p w14:paraId="662405B3" w14:textId="77777777" w:rsidR="00E7451D" w:rsidRPr="00E7451D" w:rsidRDefault="00E7451D" w:rsidP="00E7451D">
      <w:pPr>
        <w:spacing w:after="120" w:line="360" w:lineRule="auto"/>
        <w:jc w:val="both"/>
        <w:rPr>
          <w:sz w:val="20"/>
          <w:szCs w:val="20"/>
          <w:lang w:eastAsia="pl-PL"/>
        </w:rPr>
      </w:pPr>
      <w:r w:rsidRPr="00E7451D">
        <w:rPr>
          <w:b/>
          <w:sz w:val="20"/>
          <w:szCs w:val="20"/>
          <w:lang w:eastAsia="pl-PL"/>
        </w:rPr>
        <w:t>ZAMAWIAJĄCY:</w:t>
      </w:r>
      <w:r w:rsidRPr="00E7451D">
        <w:rPr>
          <w:b/>
          <w:sz w:val="20"/>
          <w:szCs w:val="20"/>
          <w:lang w:eastAsia="pl-PL"/>
        </w:rPr>
        <w:tab/>
      </w:r>
      <w:r w:rsidRPr="00E7451D">
        <w:rPr>
          <w:sz w:val="20"/>
          <w:szCs w:val="20"/>
          <w:lang w:eastAsia="pl-PL"/>
        </w:rPr>
        <w:tab/>
      </w:r>
      <w:r w:rsidRPr="00E7451D">
        <w:rPr>
          <w:sz w:val="20"/>
          <w:szCs w:val="20"/>
          <w:lang w:eastAsia="pl-PL"/>
        </w:rPr>
        <w:tab/>
      </w:r>
      <w:r w:rsidRPr="00E7451D">
        <w:rPr>
          <w:sz w:val="20"/>
          <w:szCs w:val="20"/>
          <w:lang w:eastAsia="pl-PL"/>
        </w:rPr>
        <w:tab/>
      </w:r>
      <w:r w:rsidRPr="00E7451D">
        <w:rPr>
          <w:sz w:val="20"/>
          <w:szCs w:val="20"/>
          <w:lang w:eastAsia="pl-PL"/>
        </w:rPr>
        <w:tab/>
      </w:r>
      <w:r w:rsidRPr="00E7451D">
        <w:rPr>
          <w:sz w:val="20"/>
          <w:szCs w:val="20"/>
          <w:lang w:eastAsia="pl-PL"/>
        </w:rPr>
        <w:tab/>
      </w:r>
      <w:r w:rsidRPr="00E7451D">
        <w:rPr>
          <w:sz w:val="20"/>
          <w:szCs w:val="20"/>
          <w:lang w:eastAsia="pl-PL"/>
        </w:rPr>
        <w:tab/>
      </w:r>
      <w:r w:rsidRPr="00E7451D">
        <w:rPr>
          <w:sz w:val="20"/>
          <w:szCs w:val="20"/>
          <w:lang w:eastAsia="pl-PL"/>
        </w:rPr>
        <w:tab/>
      </w:r>
      <w:r w:rsidRPr="00E7451D">
        <w:rPr>
          <w:b/>
          <w:sz w:val="20"/>
          <w:szCs w:val="20"/>
          <w:lang w:eastAsia="pl-PL"/>
        </w:rPr>
        <w:t>WYKONAWCA:</w:t>
      </w:r>
    </w:p>
    <w:p w14:paraId="0EFBA49C" w14:textId="30256EFD" w:rsidR="00E7451D" w:rsidRDefault="00E7451D" w:rsidP="00E7451D">
      <w:pPr>
        <w:spacing w:after="120" w:line="360" w:lineRule="auto"/>
        <w:jc w:val="both"/>
        <w:rPr>
          <w:b/>
          <w:smallCaps/>
          <w:sz w:val="20"/>
          <w:szCs w:val="20"/>
          <w:lang w:eastAsia="pl-PL"/>
        </w:rPr>
      </w:pPr>
    </w:p>
    <w:p w14:paraId="271F99FB" w14:textId="02630343" w:rsidR="0011290F" w:rsidRDefault="0011290F" w:rsidP="00E7451D">
      <w:pPr>
        <w:spacing w:after="120" w:line="360" w:lineRule="auto"/>
        <w:jc w:val="both"/>
        <w:rPr>
          <w:b/>
          <w:smallCaps/>
          <w:sz w:val="20"/>
          <w:szCs w:val="20"/>
          <w:lang w:eastAsia="pl-PL"/>
        </w:rPr>
      </w:pPr>
    </w:p>
    <w:p w14:paraId="2B80C2FC" w14:textId="05C50662" w:rsidR="0011290F" w:rsidRDefault="0011290F" w:rsidP="00E7451D">
      <w:pPr>
        <w:spacing w:after="120" w:line="360" w:lineRule="auto"/>
        <w:jc w:val="both"/>
        <w:rPr>
          <w:b/>
          <w:smallCaps/>
          <w:sz w:val="20"/>
          <w:szCs w:val="20"/>
          <w:lang w:eastAsia="pl-PL"/>
        </w:rPr>
      </w:pPr>
    </w:p>
    <w:p w14:paraId="729296FE" w14:textId="7CB793B8" w:rsidR="0011290F" w:rsidRDefault="0011290F" w:rsidP="00E7451D">
      <w:pPr>
        <w:spacing w:after="120" w:line="360" w:lineRule="auto"/>
        <w:jc w:val="both"/>
        <w:rPr>
          <w:b/>
          <w:smallCaps/>
          <w:sz w:val="20"/>
          <w:szCs w:val="20"/>
          <w:lang w:eastAsia="pl-PL"/>
        </w:rPr>
      </w:pPr>
    </w:p>
    <w:p w14:paraId="29AAE704" w14:textId="1C6D50F5" w:rsidR="0011290F" w:rsidRDefault="0011290F" w:rsidP="00E7451D">
      <w:pPr>
        <w:spacing w:after="120" w:line="360" w:lineRule="auto"/>
        <w:jc w:val="both"/>
        <w:rPr>
          <w:b/>
          <w:smallCaps/>
          <w:sz w:val="20"/>
          <w:szCs w:val="20"/>
          <w:lang w:eastAsia="pl-PL"/>
        </w:rPr>
      </w:pPr>
    </w:p>
    <w:p w14:paraId="28C78BF1" w14:textId="77777777" w:rsidR="0011290F" w:rsidRPr="00E7451D" w:rsidRDefault="0011290F" w:rsidP="00E7451D">
      <w:pPr>
        <w:spacing w:after="120" w:line="360" w:lineRule="auto"/>
        <w:jc w:val="both"/>
        <w:rPr>
          <w:b/>
          <w:smallCaps/>
          <w:sz w:val="20"/>
          <w:szCs w:val="20"/>
          <w:lang w:eastAsia="pl-PL"/>
        </w:rPr>
      </w:pPr>
    </w:p>
    <w:p w14:paraId="100103C2" w14:textId="77777777" w:rsidR="00665B03" w:rsidRPr="00E7451D" w:rsidRDefault="00665B03" w:rsidP="00665B03">
      <w:pPr>
        <w:rPr>
          <w:rFonts w:asciiTheme="minorHAnsi" w:hAnsiTheme="minorHAnsi"/>
          <w:sz w:val="20"/>
          <w:szCs w:val="20"/>
          <w:u w:val="single"/>
        </w:rPr>
      </w:pPr>
      <w:r w:rsidRPr="00E7451D">
        <w:rPr>
          <w:rFonts w:asciiTheme="minorHAnsi" w:hAnsiTheme="minorHAnsi"/>
          <w:sz w:val="20"/>
          <w:szCs w:val="20"/>
          <w:u w:val="single"/>
        </w:rPr>
        <w:t>Załączniki do Umowy:</w:t>
      </w:r>
    </w:p>
    <w:p w14:paraId="11F9E845" w14:textId="77777777" w:rsidR="00665B03" w:rsidRPr="000D0F1A" w:rsidRDefault="00665B03" w:rsidP="00043D11">
      <w:pPr>
        <w:pStyle w:val="Akapitzlist"/>
        <w:numPr>
          <w:ilvl w:val="0"/>
          <w:numId w:val="13"/>
        </w:numPr>
        <w:ind w:left="284" w:hanging="284"/>
        <w:rPr>
          <w:rFonts w:asciiTheme="minorHAnsi" w:hAnsiTheme="minorHAnsi"/>
          <w:sz w:val="20"/>
          <w:szCs w:val="20"/>
        </w:rPr>
      </w:pPr>
      <w:r w:rsidRPr="000D0F1A">
        <w:rPr>
          <w:rFonts w:asciiTheme="minorHAnsi" w:hAnsiTheme="minorHAnsi"/>
          <w:sz w:val="20"/>
          <w:szCs w:val="20"/>
        </w:rPr>
        <w:t>Oferta  Wykonawcy z dnia ………</w:t>
      </w:r>
    </w:p>
    <w:p w14:paraId="3B505AC9" w14:textId="45FA19E8" w:rsidR="00665B03" w:rsidRPr="00D84A95" w:rsidRDefault="00665B03" w:rsidP="00043D11">
      <w:pPr>
        <w:pStyle w:val="Akapitzlist"/>
        <w:numPr>
          <w:ilvl w:val="0"/>
          <w:numId w:val="13"/>
        </w:numPr>
        <w:ind w:left="284" w:hanging="284"/>
        <w:rPr>
          <w:rFonts w:asciiTheme="minorHAnsi" w:hAnsiTheme="minorHAnsi"/>
          <w:sz w:val="20"/>
          <w:szCs w:val="20"/>
          <w:highlight w:val="yellow"/>
        </w:rPr>
      </w:pPr>
      <w:r w:rsidRPr="00D84A95">
        <w:rPr>
          <w:rFonts w:asciiTheme="minorHAnsi" w:hAnsiTheme="minorHAnsi"/>
          <w:bCs/>
          <w:sz w:val="20"/>
          <w:szCs w:val="20"/>
          <w:highlight w:val="yellow"/>
        </w:rPr>
        <w:t>ZAPYTANIE OFERTOWE nr …………………………….. dnia …………………….. r.</w:t>
      </w:r>
    </w:p>
    <w:p w14:paraId="26C0B30C" w14:textId="7B79B537" w:rsidR="00665B03" w:rsidRPr="00D84A95" w:rsidRDefault="00665B03" w:rsidP="00043D11">
      <w:pPr>
        <w:pStyle w:val="Akapitzlist"/>
        <w:numPr>
          <w:ilvl w:val="0"/>
          <w:numId w:val="13"/>
        </w:numPr>
        <w:ind w:left="284" w:hanging="284"/>
        <w:rPr>
          <w:rFonts w:asciiTheme="minorHAnsi" w:hAnsiTheme="minorHAnsi"/>
          <w:sz w:val="20"/>
          <w:szCs w:val="20"/>
          <w:highlight w:val="yellow"/>
        </w:rPr>
      </w:pPr>
      <w:r w:rsidRPr="00D84A95">
        <w:rPr>
          <w:rFonts w:asciiTheme="minorHAnsi" w:hAnsiTheme="minorHAnsi"/>
          <w:bCs/>
          <w:sz w:val="20"/>
          <w:szCs w:val="20"/>
          <w:highlight w:val="yellow"/>
        </w:rPr>
        <w:t xml:space="preserve">Formularz karty gwarancyjnej </w:t>
      </w:r>
    </w:p>
    <w:p w14:paraId="0729F5BF" w14:textId="0AD0DD58" w:rsidR="00665B03" w:rsidRPr="00D84A95" w:rsidRDefault="00C37D88" w:rsidP="00043D11">
      <w:pPr>
        <w:pStyle w:val="Akapitzlist"/>
        <w:numPr>
          <w:ilvl w:val="0"/>
          <w:numId w:val="13"/>
        </w:numPr>
        <w:ind w:left="284" w:hanging="284"/>
        <w:rPr>
          <w:rFonts w:asciiTheme="minorHAnsi" w:hAnsiTheme="minorHAnsi"/>
          <w:sz w:val="20"/>
          <w:szCs w:val="20"/>
          <w:highlight w:val="yellow"/>
        </w:rPr>
      </w:pPr>
      <w:r w:rsidRPr="00D84A95">
        <w:rPr>
          <w:rFonts w:asciiTheme="minorHAnsi" w:hAnsiTheme="minorHAnsi"/>
          <w:sz w:val="20"/>
          <w:szCs w:val="20"/>
          <w:highlight w:val="yellow"/>
        </w:rPr>
        <w:t xml:space="preserve">Warunki zmiany treści umowy </w:t>
      </w:r>
    </w:p>
    <w:p w14:paraId="14B7A1F2" w14:textId="77777777" w:rsidR="00665B03" w:rsidRPr="00E7451D" w:rsidRDefault="00665B03" w:rsidP="00665B03">
      <w:pPr>
        <w:rPr>
          <w:rFonts w:asciiTheme="minorHAnsi" w:hAnsiTheme="minorHAnsi"/>
          <w:color w:val="7030A0"/>
          <w:sz w:val="20"/>
          <w:szCs w:val="20"/>
        </w:rPr>
      </w:pPr>
    </w:p>
    <w:p w14:paraId="46BBE6F9" w14:textId="77777777" w:rsidR="0011290F" w:rsidRDefault="0011290F" w:rsidP="00AA1402">
      <w:pPr>
        <w:spacing w:after="120" w:line="360" w:lineRule="auto"/>
        <w:jc w:val="right"/>
        <w:rPr>
          <w:rFonts w:ascii="Calibri" w:hAnsi="Calibri"/>
          <w:b/>
          <w:sz w:val="20"/>
          <w:szCs w:val="20"/>
          <w:lang w:eastAsia="pl-PL"/>
        </w:rPr>
      </w:pPr>
    </w:p>
    <w:p w14:paraId="4ABACF17" w14:textId="77777777" w:rsidR="0011290F" w:rsidRDefault="0011290F" w:rsidP="00AA1402">
      <w:pPr>
        <w:spacing w:after="120" w:line="360" w:lineRule="auto"/>
        <w:jc w:val="right"/>
        <w:rPr>
          <w:rFonts w:ascii="Calibri" w:hAnsi="Calibri"/>
          <w:b/>
          <w:sz w:val="20"/>
          <w:szCs w:val="20"/>
          <w:lang w:eastAsia="pl-PL"/>
        </w:rPr>
      </w:pPr>
    </w:p>
    <w:p w14:paraId="669BD23E" w14:textId="77777777" w:rsidR="0011290F" w:rsidRDefault="0011290F" w:rsidP="00AA1402">
      <w:pPr>
        <w:spacing w:after="120" w:line="360" w:lineRule="auto"/>
        <w:jc w:val="right"/>
        <w:rPr>
          <w:rFonts w:ascii="Calibri" w:hAnsi="Calibri"/>
          <w:b/>
          <w:sz w:val="20"/>
          <w:szCs w:val="20"/>
          <w:lang w:eastAsia="pl-PL"/>
        </w:rPr>
      </w:pPr>
    </w:p>
    <w:p w14:paraId="092C7A6B" w14:textId="77777777" w:rsidR="0011290F" w:rsidRDefault="0011290F" w:rsidP="00AA1402">
      <w:pPr>
        <w:spacing w:after="120" w:line="360" w:lineRule="auto"/>
        <w:jc w:val="right"/>
        <w:rPr>
          <w:rFonts w:ascii="Calibri" w:hAnsi="Calibri"/>
          <w:b/>
          <w:sz w:val="20"/>
          <w:szCs w:val="20"/>
          <w:lang w:eastAsia="pl-PL"/>
        </w:rPr>
      </w:pPr>
    </w:p>
    <w:p w14:paraId="0269258D" w14:textId="02DD91BC" w:rsidR="00E7451D" w:rsidRPr="00665B03" w:rsidRDefault="00E7451D" w:rsidP="00AA1402">
      <w:pPr>
        <w:spacing w:after="120" w:line="360" w:lineRule="auto"/>
        <w:jc w:val="right"/>
        <w:rPr>
          <w:rFonts w:ascii="Calibri" w:hAnsi="Calibri"/>
          <w:b/>
          <w:sz w:val="20"/>
          <w:szCs w:val="20"/>
          <w:lang w:eastAsia="pl-PL"/>
        </w:rPr>
      </w:pPr>
      <w:r w:rsidRPr="00665B03">
        <w:rPr>
          <w:rFonts w:ascii="Calibri" w:hAnsi="Calibri"/>
          <w:b/>
          <w:sz w:val="20"/>
          <w:szCs w:val="20"/>
          <w:lang w:eastAsia="pl-PL"/>
        </w:rPr>
        <w:lastRenderedPageBreak/>
        <w:t xml:space="preserve">Załącznik </w:t>
      </w:r>
      <w:r w:rsidR="00D84A95" w:rsidRPr="0011290F">
        <w:rPr>
          <w:rFonts w:ascii="Calibri" w:hAnsi="Calibri"/>
          <w:b/>
          <w:sz w:val="20"/>
          <w:szCs w:val="20"/>
          <w:lang w:eastAsia="pl-PL"/>
        </w:rPr>
        <w:t>nr 3</w:t>
      </w:r>
      <w:r w:rsidR="00D84A95" w:rsidRPr="00D84A95">
        <w:rPr>
          <w:rFonts w:ascii="Calibri" w:hAnsi="Calibri"/>
          <w:b/>
          <w:color w:val="FF0000"/>
          <w:sz w:val="20"/>
          <w:szCs w:val="20"/>
          <w:lang w:eastAsia="pl-PL"/>
        </w:rPr>
        <w:t xml:space="preserve"> </w:t>
      </w:r>
      <w:r w:rsidRPr="00665B03">
        <w:rPr>
          <w:rFonts w:ascii="Calibri" w:hAnsi="Calibri"/>
          <w:b/>
          <w:sz w:val="20"/>
          <w:szCs w:val="20"/>
          <w:lang w:eastAsia="pl-PL"/>
        </w:rPr>
        <w:t>do umowy nr …………………….</w:t>
      </w:r>
    </w:p>
    <w:p w14:paraId="16D231B2" w14:textId="77777777" w:rsidR="00E7451D" w:rsidRPr="00665B03" w:rsidRDefault="00E7451D" w:rsidP="00E7451D">
      <w:pPr>
        <w:autoSpaceDE w:val="0"/>
        <w:autoSpaceDN w:val="0"/>
        <w:adjustRightInd w:val="0"/>
        <w:spacing w:after="120" w:line="360" w:lineRule="auto"/>
        <w:rPr>
          <w:rFonts w:ascii="Calibri" w:hAnsi="Calibri"/>
          <w:b/>
          <w:bCs/>
          <w:sz w:val="20"/>
          <w:szCs w:val="20"/>
          <w:lang w:eastAsia="pl-PL"/>
        </w:rPr>
      </w:pPr>
    </w:p>
    <w:p w14:paraId="18C9383C" w14:textId="77777777" w:rsidR="00E7451D" w:rsidRPr="00665B03" w:rsidRDefault="00E7451D" w:rsidP="00E7451D">
      <w:pPr>
        <w:autoSpaceDE w:val="0"/>
        <w:autoSpaceDN w:val="0"/>
        <w:adjustRightInd w:val="0"/>
        <w:spacing w:after="120" w:line="360" w:lineRule="auto"/>
        <w:jc w:val="center"/>
        <w:rPr>
          <w:rFonts w:ascii="Calibri" w:hAnsi="Calibri"/>
          <w:b/>
          <w:bCs/>
          <w:sz w:val="20"/>
          <w:szCs w:val="20"/>
          <w:lang w:eastAsia="pl-PL"/>
        </w:rPr>
      </w:pPr>
      <w:r w:rsidRPr="00665B03">
        <w:rPr>
          <w:rFonts w:ascii="Calibri" w:hAnsi="Calibri"/>
          <w:b/>
          <w:bCs/>
          <w:sz w:val="20"/>
          <w:szCs w:val="20"/>
          <w:lang w:eastAsia="pl-PL"/>
        </w:rPr>
        <w:t>FORMULARZ KARTY GWARANCYJNEJ</w:t>
      </w:r>
    </w:p>
    <w:p w14:paraId="7A7F139C" w14:textId="77777777" w:rsidR="00E7451D" w:rsidRPr="00665B03" w:rsidRDefault="00E7451D" w:rsidP="00E7451D">
      <w:pPr>
        <w:autoSpaceDE w:val="0"/>
        <w:autoSpaceDN w:val="0"/>
        <w:adjustRightInd w:val="0"/>
        <w:spacing w:after="120" w:line="360" w:lineRule="auto"/>
        <w:jc w:val="center"/>
        <w:rPr>
          <w:rFonts w:ascii="Calibri" w:hAnsi="Calibri"/>
          <w:b/>
          <w:bCs/>
          <w:sz w:val="20"/>
          <w:szCs w:val="20"/>
          <w:lang w:eastAsia="pl-PL"/>
        </w:rPr>
      </w:pPr>
    </w:p>
    <w:p w14:paraId="78204240" w14:textId="77777777" w:rsidR="00E7451D" w:rsidRPr="00665B03" w:rsidRDefault="00E7451D" w:rsidP="00E7451D">
      <w:pPr>
        <w:autoSpaceDE w:val="0"/>
        <w:autoSpaceDN w:val="0"/>
        <w:adjustRightInd w:val="0"/>
        <w:spacing w:after="120"/>
        <w:rPr>
          <w:rFonts w:ascii="Calibri" w:hAnsi="Calibri"/>
          <w:b/>
          <w:bCs/>
          <w:sz w:val="20"/>
          <w:szCs w:val="20"/>
          <w:lang w:eastAsia="pl-PL"/>
        </w:rPr>
      </w:pPr>
      <w:r w:rsidRPr="00665B03">
        <w:rPr>
          <w:rFonts w:ascii="Calibri" w:hAnsi="Calibri"/>
          <w:b/>
          <w:bCs/>
          <w:sz w:val="20"/>
          <w:szCs w:val="20"/>
          <w:lang w:eastAsia="pl-PL"/>
        </w:rPr>
        <w:t>1. Zamawiający:</w:t>
      </w:r>
      <w:r w:rsidRPr="00665B03">
        <w:rPr>
          <w:rFonts w:ascii="Calibri" w:hAnsi="Calibri"/>
          <w:b/>
          <w:bCs/>
          <w:sz w:val="20"/>
          <w:szCs w:val="20"/>
          <w:lang w:eastAsia="pl-PL"/>
        </w:rPr>
        <w:tab/>
        <w:t>……………………………………………………………………….</w:t>
      </w:r>
    </w:p>
    <w:p w14:paraId="089A97C0" w14:textId="77777777" w:rsidR="00E7451D" w:rsidRPr="00665B03" w:rsidRDefault="00E7451D" w:rsidP="00E7451D">
      <w:pPr>
        <w:autoSpaceDE w:val="0"/>
        <w:autoSpaceDN w:val="0"/>
        <w:adjustRightInd w:val="0"/>
        <w:spacing w:after="120"/>
        <w:rPr>
          <w:rFonts w:ascii="Calibri" w:hAnsi="Calibri"/>
          <w:b/>
          <w:bCs/>
          <w:sz w:val="20"/>
          <w:szCs w:val="20"/>
          <w:lang w:eastAsia="pl-PL"/>
        </w:rPr>
      </w:pPr>
    </w:p>
    <w:p w14:paraId="2DBC5607" w14:textId="77777777" w:rsidR="00E7451D" w:rsidRPr="00665B03" w:rsidRDefault="00E7451D" w:rsidP="00E7451D">
      <w:pPr>
        <w:autoSpaceDE w:val="0"/>
        <w:autoSpaceDN w:val="0"/>
        <w:adjustRightInd w:val="0"/>
        <w:spacing w:after="120"/>
        <w:rPr>
          <w:rFonts w:ascii="Calibri" w:hAnsi="Calibri"/>
          <w:b/>
          <w:bCs/>
          <w:sz w:val="20"/>
          <w:szCs w:val="20"/>
          <w:lang w:eastAsia="pl-PL"/>
        </w:rPr>
      </w:pPr>
      <w:r w:rsidRPr="00665B03">
        <w:rPr>
          <w:rFonts w:ascii="Calibri" w:hAnsi="Calibri"/>
          <w:b/>
          <w:bCs/>
          <w:sz w:val="20"/>
          <w:szCs w:val="20"/>
          <w:lang w:eastAsia="pl-PL"/>
        </w:rPr>
        <w:t>2. Wykonawca:</w:t>
      </w:r>
      <w:r w:rsidRPr="00665B03">
        <w:rPr>
          <w:rFonts w:ascii="Calibri" w:hAnsi="Calibri"/>
          <w:b/>
          <w:bCs/>
          <w:sz w:val="20"/>
          <w:szCs w:val="20"/>
          <w:lang w:eastAsia="pl-PL"/>
        </w:rPr>
        <w:tab/>
        <w:t>……………………………………………………………………….</w:t>
      </w:r>
    </w:p>
    <w:p w14:paraId="2D3D03A4" w14:textId="77777777" w:rsidR="00E7451D" w:rsidRPr="00665B03" w:rsidRDefault="00E7451D" w:rsidP="00E7451D">
      <w:pPr>
        <w:autoSpaceDE w:val="0"/>
        <w:autoSpaceDN w:val="0"/>
        <w:adjustRightInd w:val="0"/>
        <w:spacing w:after="120"/>
        <w:rPr>
          <w:rFonts w:ascii="Calibri" w:hAnsi="Calibri"/>
          <w:b/>
          <w:bCs/>
          <w:sz w:val="20"/>
          <w:szCs w:val="20"/>
          <w:lang w:eastAsia="pl-PL"/>
        </w:rPr>
      </w:pPr>
    </w:p>
    <w:p w14:paraId="18C16DCB" w14:textId="77777777" w:rsidR="00E7451D" w:rsidRPr="00665B03" w:rsidRDefault="00E7451D" w:rsidP="00E7451D">
      <w:pPr>
        <w:autoSpaceDE w:val="0"/>
        <w:autoSpaceDN w:val="0"/>
        <w:adjustRightInd w:val="0"/>
        <w:spacing w:after="120"/>
        <w:rPr>
          <w:rFonts w:ascii="Calibri" w:hAnsi="Calibri"/>
          <w:b/>
          <w:bCs/>
          <w:sz w:val="20"/>
          <w:szCs w:val="20"/>
          <w:lang w:eastAsia="pl-PL"/>
        </w:rPr>
      </w:pPr>
      <w:r w:rsidRPr="00665B03">
        <w:rPr>
          <w:rFonts w:ascii="Calibri" w:hAnsi="Calibri"/>
          <w:b/>
          <w:bCs/>
          <w:sz w:val="20"/>
          <w:szCs w:val="20"/>
          <w:lang w:eastAsia="pl-PL"/>
        </w:rPr>
        <w:t>3. Umowa z dnia:</w:t>
      </w:r>
      <w:r w:rsidRPr="00665B03">
        <w:rPr>
          <w:rFonts w:ascii="Calibri" w:hAnsi="Calibri"/>
          <w:b/>
          <w:bCs/>
          <w:sz w:val="20"/>
          <w:szCs w:val="20"/>
          <w:lang w:eastAsia="pl-PL"/>
        </w:rPr>
        <w:tab/>
        <w:t>……………………………………………………………………….</w:t>
      </w:r>
    </w:p>
    <w:p w14:paraId="4F9DB599" w14:textId="77777777" w:rsidR="00E7451D" w:rsidRPr="00665B03" w:rsidRDefault="00E7451D" w:rsidP="00E7451D">
      <w:pPr>
        <w:autoSpaceDE w:val="0"/>
        <w:autoSpaceDN w:val="0"/>
        <w:adjustRightInd w:val="0"/>
        <w:spacing w:after="120"/>
        <w:rPr>
          <w:rFonts w:ascii="Calibri" w:hAnsi="Calibri"/>
          <w:b/>
          <w:bCs/>
          <w:sz w:val="20"/>
          <w:szCs w:val="20"/>
          <w:lang w:eastAsia="pl-PL"/>
        </w:rPr>
      </w:pPr>
    </w:p>
    <w:p w14:paraId="704C98E7" w14:textId="77777777" w:rsidR="00E7451D" w:rsidRPr="00665B03" w:rsidRDefault="00E7451D" w:rsidP="00E7451D">
      <w:pPr>
        <w:autoSpaceDE w:val="0"/>
        <w:autoSpaceDN w:val="0"/>
        <w:adjustRightInd w:val="0"/>
        <w:spacing w:after="120"/>
        <w:rPr>
          <w:rFonts w:ascii="Calibri" w:hAnsi="Calibri"/>
          <w:b/>
          <w:bCs/>
          <w:sz w:val="20"/>
          <w:szCs w:val="20"/>
          <w:lang w:eastAsia="pl-PL"/>
        </w:rPr>
      </w:pPr>
      <w:r w:rsidRPr="00665B03">
        <w:rPr>
          <w:rFonts w:ascii="Calibri" w:hAnsi="Calibri"/>
          <w:b/>
          <w:bCs/>
          <w:sz w:val="20"/>
          <w:szCs w:val="20"/>
          <w:lang w:eastAsia="pl-PL"/>
        </w:rPr>
        <w:t xml:space="preserve">4. Przedmiot gwarancji: </w:t>
      </w:r>
      <w:r w:rsidRPr="00665B03">
        <w:rPr>
          <w:rFonts w:ascii="Calibri" w:hAnsi="Calibri"/>
          <w:b/>
          <w:bCs/>
          <w:sz w:val="20"/>
          <w:szCs w:val="20"/>
          <w:lang w:eastAsia="pl-PL"/>
        </w:rPr>
        <w:tab/>
        <w:t>……………………………………………………………….</w:t>
      </w:r>
    </w:p>
    <w:p w14:paraId="4592CC74" w14:textId="77777777" w:rsidR="00E7451D" w:rsidRPr="00665B03" w:rsidRDefault="00E7451D" w:rsidP="00E7451D">
      <w:pPr>
        <w:autoSpaceDE w:val="0"/>
        <w:autoSpaceDN w:val="0"/>
        <w:adjustRightInd w:val="0"/>
        <w:spacing w:after="120"/>
        <w:rPr>
          <w:rFonts w:ascii="Calibri" w:hAnsi="Calibri"/>
          <w:b/>
          <w:bCs/>
          <w:sz w:val="20"/>
          <w:szCs w:val="20"/>
          <w:lang w:eastAsia="pl-PL"/>
        </w:rPr>
      </w:pPr>
    </w:p>
    <w:p w14:paraId="2BBA65C5" w14:textId="77777777" w:rsidR="00E7451D" w:rsidRPr="00665B03" w:rsidRDefault="00E7451D" w:rsidP="00E7451D">
      <w:pPr>
        <w:autoSpaceDE w:val="0"/>
        <w:autoSpaceDN w:val="0"/>
        <w:adjustRightInd w:val="0"/>
        <w:spacing w:after="120"/>
        <w:rPr>
          <w:rFonts w:ascii="Calibri" w:hAnsi="Calibri"/>
          <w:b/>
          <w:bCs/>
          <w:sz w:val="20"/>
          <w:szCs w:val="20"/>
          <w:lang w:eastAsia="pl-PL"/>
        </w:rPr>
      </w:pPr>
      <w:r w:rsidRPr="00665B03">
        <w:rPr>
          <w:rFonts w:ascii="Calibri" w:hAnsi="Calibri"/>
          <w:b/>
          <w:bCs/>
          <w:sz w:val="20"/>
          <w:szCs w:val="20"/>
          <w:lang w:eastAsia="pl-PL"/>
        </w:rPr>
        <w:t xml:space="preserve">5. Data odbioru końcowego: </w:t>
      </w:r>
      <w:r w:rsidRPr="00665B03">
        <w:rPr>
          <w:rFonts w:ascii="Calibri" w:hAnsi="Calibri"/>
          <w:b/>
          <w:bCs/>
          <w:sz w:val="20"/>
          <w:szCs w:val="20"/>
          <w:lang w:eastAsia="pl-PL"/>
        </w:rPr>
        <w:tab/>
        <w:t>……………………………………………………….</w:t>
      </w:r>
    </w:p>
    <w:p w14:paraId="28DEF210" w14:textId="77777777" w:rsidR="00E7451D" w:rsidRPr="00665B03" w:rsidRDefault="00E7451D" w:rsidP="00E7451D">
      <w:pPr>
        <w:autoSpaceDE w:val="0"/>
        <w:autoSpaceDN w:val="0"/>
        <w:adjustRightInd w:val="0"/>
        <w:spacing w:after="120"/>
        <w:rPr>
          <w:rFonts w:ascii="Calibri" w:hAnsi="Calibri"/>
          <w:b/>
          <w:bCs/>
          <w:sz w:val="20"/>
          <w:szCs w:val="20"/>
          <w:lang w:eastAsia="pl-PL"/>
        </w:rPr>
      </w:pPr>
    </w:p>
    <w:p w14:paraId="0BF90BD5" w14:textId="77777777" w:rsidR="00E7451D" w:rsidRPr="00665B03" w:rsidRDefault="00E7451D" w:rsidP="00E7451D">
      <w:pPr>
        <w:autoSpaceDE w:val="0"/>
        <w:autoSpaceDN w:val="0"/>
        <w:adjustRightInd w:val="0"/>
        <w:spacing w:after="120"/>
        <w:jc w:val="center"/>
        <w:rPr>
          <w:rFonts w:ascii="Calibri" w:hAnsi="Calibri"/>
          <w:b/>
          <w:bCs/>
          <w:sz w:val="20"/>
          <w:szCs w:val="20"/>
          <w:lang w:eastAsia="pl-PL"/>
        </w:rPr>
      </w:pPr>
      <w:r w:rsidRPr="00665B03">
        <w:rPr>
          <w:rFonts w:ascii="Calibri" w:hAnsi="Calibri"/>
          <w:b/>
          <w:bCs/>
          <w:sz w:val="20"/>
          <w:szCs w:val="20"/>
          <w:lang w:eastAsia="pl-PL"/>
        </w:rPr>
        <w:t>WARUNKI GWARANCJI JAKOŚCI</w:t>
      </w:r>
    </w:p>
    <w:p w14:paraId="6C47B0CF"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Wykonawca (Gwarant) oświadcza, że objęty niniejszą kartą przedmiot gwarancji został wykonany zgodnie z dokumentacją projektową, umową, zasadami wiedzy technicznej oraz przepisami techniczno-budowlanymi obowiązującymi w przedmiocie umowy.</w:t>
      </w:r>
    </w:p>
    <w:p w14:paraId="1556EB84"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4295D33C"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Wykonawca (Gwarant) ponosi odpowiedzialność z tytułu gwarancji jakości za wady fizyczne zmniejszające wartość użytkową, techniczną i estetyczną wykonanych robót i zamontowanych materiałów.</w:t>
      </w:r>
    </w:p>
    <w:p w14:paraId="08D58C0D"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Okres gwarancji na wykonane roboty budowlane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036A8DBE"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 każdym przypadku, w którym jest wykonane jakiekolwiek świadczenie gwarancyjne okres ten ulega wydłużeniu w sposób wskazany w art. 581 Kodeksu cywilnego.</w:t>
      </w:r>
    </w:p>
    <w:p w14:paraId="29CC5C49"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 okresie gwarancji Wykonawca (Gwarant) obowiązany jest do nieodpłatnego usuwania wad fizycznych ujawnionych lub dostarczenia rzeczy wolnej od wad (wymiana wadliwych rzeczy lub ich części składowych).</w:t>
      </w:r>
    </w:p>
    <w:p w14:paraId="1FFD2115"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Wykonanie zobowiązania z gwarancji nastąpi poprzez usunięcie wady w sposób eliminujący możliwość ponownego wystąpienia tych samych wad.</w:t>
      </w:r>
    </w:p>
    <w:p w14:paraId="4CEADDD2"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694CAE28" w14:textId="77777777" w:rsidR="00E7451D" w:rsidRPr="00665B03" w:rsidRDefault="00E7451D" w:rsidP="00043D11">
      <w:pPr>
        <w:numPr>
          <w:ilvl w:val="6"/>
          <w:numId w:val="17"/>
        </w:numPr>
        <w:tabs>
          <w:tab w:val="left" w:pos="426"/>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lastRenderedPageBreak/>
        <w:t>Wykonawcę (Gwaranta) obciąża ryzyko przypadkowej utraty lub uszkodzenia rzeczy w czasie, gdy nie znajduje się ona we władaniu uprawnionego z gwarancji.</w:t>
      </w:r>
    </w:p>
    <w:p w14:paraId="3DC231D0" w14:textId="77777777" w:rsidR="00E7451D" w:rsidRPr="00665B03" w:rsidRDefault="00E7451D" w:rsidP="00043D11">
      <w:pPr>
        <w:numPr>
          <w:ilvl w:val="6"/>
          <w:numId w:val="17"/>
        </w:numPr>
        <w:tabs>
          <w:tab w:val="left" w:pos="426"/>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Ustala się poniższe terminy usuwania wad:</w:t>
      </w:r>
    </w:p>
    <w:p w14:paraId="5DFDC703" w14:textId="77777777" w:rsidR="00E7451D" w:rsidRPr="00665B03" w:rsidRDefault="00E7451D" w:rsidP="00043D11">
      <w:pPr>
        <w:numPr>
          <w:ilvl w:val="0"/>
          <w:numId w:val="18"/>
        </w:numPr>
        <w:tabs>
          <w:tab w:val="left" w:pos="426"/>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6BC89EBF" w14:textId="77777777" w:rsidR="00E7451D" w:rsidRPr="00665B03" w:rsidRDefault="00E7451D" w:rsidP="00043D11">
      <w:pPr>
        <w:numPr>
          <w:ilvl w:val="0"/>
          <w:numId w:val="18"/>
        </w:numPr>
        <w:tabs>
          <w:tab w:val="left" w:pos="426"/>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 pozostałych przypadkach - w terminie uzgodnionym przez strony i potwierdzonym pisemnie nie dłuższych niż 14 dni roboczych,</w:t>
      </w:r>
    </w:p>
    <w:p w14:paraId="0A7EEB5E" w14:textId="77777777" w:rsidR="00E7451D" w:rsidRPr="00665B03" w:rsidRDefault="00E7451D" w:rsidP="00043D11">
      <w:pPr>
        <w:numPr>
          <w:ilvl w:val="0"/>
          <w:numId w:val="18"/>
        </w:numPr>
        <w:tabs>
          <w:tab w:val="left" w:pos="426"/>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usunięcie wady powinno zostać pisemnie potwierdzone przez Zamawiającego.</w:t>
      </w:r>
    </w:p>
    <w:p w14:paraId="421830DE" w14:textId="77777777" w:rsidR="00E7451D" w:rsidRPr="00665B03" w:rsidRDefault="00E7451D" w:rsidP="00043D11">
      <w:pPr>
        <w:numPr>
          <w:ilvl w:val="6"/>
          <w:numId w:val="17"/>
        </w:numPr>
        <w:tabs>
          <w:tab w:val="left" w:pos="426"/>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Wykonawca (Gwarant) może wykonywać świadczenie gwarancyjne siłami własnymi, bądź przez osobę trzecią.</w:t>
      </w:r>
    </w:p>
    <w:p w14:paraId="35178592" w14:textId="77777777" w:rsidR="00E7451D" w:rsidRPr="00665B03" w:rsidRDefault="00E7451D" w:rsidP="00043D11">
      <w:pPr>
        <w:numPr>
          <w:ilvl w:val="6"/>
          <w:numId w:val="17"/>
        </w:numPr>
        <w:tabs>
          <w:tab w:val="left" w:pos="426"/>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626C1278" w14:textId="77777777" w:rsidR="00E7451D" w:rsidRPr="00665B03" w:rsidRDefault="00E7451D" w:rsidP="00043D11">
      <w:pPr>
        <w:numPr>
          <w:ilvl w:val="6"/>
          <w:numId w:val="17"/>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Zamawiający będzie uprawniony do usunięcia wady na koszt Wykonawcy, także w przypadku, gdy istnienie wady spowoduje zagrożenie życia lub mienia.</w:t>
      </w:r>
    </w:p>
    <w:p w14:paraId="670D7D07" w14:textId="77777777" w:rsidR="00E7451D" w:rsidRPr="00665B03" w:rsidRDefault="00E7451D" w:rsidP="00043D11">
      <w:pPr>
        <w:numPr>
          <w:ilvl w:val="6"/>
          <w:numId w:val="17"/>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Jeżeli wada fizyczna elementu o dłuższym okresie gwarancji lub rękojmi spowodowała uszkodzenie elementu, dla którego okres gwarancji już upłynął, Wykonawca (Gwarant) zobowiązuje się do nieodpłatnego usunięcia wady w obu elementach.</w:t>
      </w:r>
    </w:p>
    <w:p w14:paraId="0B8263EA" w14:textId="77777777" w:rsidR="00E7451D" w:rsidRPr="00665B03" w:rsidRDefault="00E7451D" w:rsidP="00043D11">
      <w:pPr>
        <w:numPr>
          <w:ilvl w:val="6"/>
          <w:numId w:val="17"/>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Nie podlegają uprawnieniom z tytułu gwarancji wady:</w:t>
      </w:r>
    </w:p>
    <w:p w14:paraId="243FD0D7" w14:textId="77777777" w:rsidR="00E7451D" w:rsidRPr="00665B03" w:rsidRDefault="00E7451D" w:rsidP="00043D11">
      <w:pPr>
        <w:numPr>
          <w:ilvl w:val="0"/>
          <w:numId w:val="19"/>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powstałe na skutek normalnego zużycia się obiektu budowlanego lub jego części,</w:t>
      </w:r>
    </w:p>
    <w:p w14:paraId="3F3B90DC" w14:textId="77777777" w:rsidR="00E7451D" w:rsidRPr="00665B03" w:rsidRDefault="00E7451D" w:rsidP="00043D11">
      <w:pPr>
        <w:numPr>
          <w:ilvl w:val="0"/>
          <w:numId w:val="19"/>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powstałe na skutek szkód wynikłych z winy Użytkownika, a szczególnie z tytułu użytkowania i konserwacji obiektu budowlanego niezgodnych z zasadami eksploatacji i użytkowania,</w:t>
      </w:r>
    </w:p>
    <w:p w14:paraId="6B313012" w14:textId="77777777" w:rsidR="00E7451D" w:rsidRPr="00665B03" w:rsidRDefault="00E7451D" w:rsidP="00043D11">
      <w:pPr>
        <w:numPr>
          <w:ilvl w:val="0"/>
          <w:numId w:val="19"/>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dla części pochodzących z odzysku, zaakceptowanych przez Zamawiającego do ponownego użycia,</w:t>
      </w:r>
    </w:p>
    <w:p w14:paraId="590E0ECF" w14:textId="77777777" w:rsidR="00E7451D" w:rsidRPr="00665B03" w:rsidRDefault="00E7451D" w:rsidP="00043D11">
      <w:pPr>
        <w:numPr>
          <w:ilvl w:val="0"/>
          <w:numId w:val="19"/>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powstałe na skutek zadziałania siły wyższej takiej jak stan wojny, stan klęski żywiołowej itp.</w:t>
      </w:r>
    </w:p>
    <w:p w14:paraId="0B5B072D" w14:textId="77777777" w:rsidR="00E7451D" w:rsidRPr="00665B03" w:rsidRDefault="00E7451D" w:rsidP="00043D11">
      <w:pPr>
        <w:numPr>
          <w:ilvl w:val="6"/>
          <w:numId w:val="17"/>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Wykonawca odpowiada względem Zamawiającego z tytułu rękojmi za wady w okresie trwania rękojmi.</w:t>
      </w:r>
    </w:p>
    <w:p w14:paraId="3E2EF302" w14:textId="77777777" w:rsidR="00E7451D" w:rsidRPr="00665B03" w:rsidRDefault="00E7451D" w:rsidP="00043D11">
      <w:pPr>
        <w:numPr>
          <w:ilvl w:val="6"/>
          <w:numId w:val="17"/>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Uprawnienia za wady fizyczne z tytułu rękojmi wygasają po upływie 60 miesięcy od daty odbioru końcowego robót.</w:t>
      </w:r>
    </w:p>
    <w:p w14:paraId="2A2D6D44" w14:textId="77777777" w:rsidR="00E7451D" w:rsidRPr="00665B03" w:rsidRDefault="00E7451D" w:rsidP="00043D11">
      <w:pPr>
        <w:numPr>
          <w:ilvl w:val="6"/>
          <w:numId w:val="17"/>
        </w:numPr>
        <w:tabs>
          <w:tab w:val="left" w:pos="426"/>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Okres rękojmi na roboty lub materiały naprawione będzie się rozpoczynał ponownie od dnia zakończenia naprawy.</w:t>
      </w:r>
    </w:p>
    <w:p w14:paraId="2BC5A5DE" w14:textId="77777777" w:rsidR="00E7451D" w:rsidRPr="00665B03" w:rsidRDefault="00E7451D" w:rsidP="00043D11">
      <w:pPr>
        <w:numPr>
          <w:ilvl w:val="6"/>
          <w:numId w:val="17"/>
        </w:numPr>
        <w:tabs>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 okresie rękojmi Wykonawca (Gwarant) obowiązany jest do nieodpłatnego usuwania wad ujawnionych w tym okresie lub dostarczenia rzeczy wolnej od wad (wymiana wadliwych elementów).</w:t>
      </w:r>
    </w:p>
    <w:p w14:paraId="5878F928" w14:textId="77777777" w:rsidR="00E7451D" w:rsidRPr="00665B03" w:rsidRDefault="00E7451D" w:rsidP="00043D11">
      <w:pPr>
        <w:numPr>
          <w:ilvl w:val="6"/>
          <w:numId w:val="17"/>
        </w:numPr>
        <w:tabs>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Warunki zgłaszania oraz usuwania wad w okresie rękojmi są zgodne z warunkami określonymi w pkt 7 – 13 i 15.</w:t>
      </w:r>
    </w:p>
    <w:p w14:paraId="33FB669F" w14:textId="77777777" w:rsidR="00E7451D" w:rsidRPr="00665B03" w:rsidRDefault="00E7451D" w:rsidP="00043D11">
      <w:pPr>
        <w:numPr>
          <w:ilvl w:val="6"/>
          <w:numId w:val="17"/>
        </w:numPr>
        <w:tabs>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Roszczenia z tytułu rękojmi mogą być dochodzone także po upływie terminu rękojmi, jeżeli Zamawiający zgłosił Wykonawcy istnienie wady w okresie rękojmi.</w:t>
      </w:r>
    </w:p>
    <w:p w14:paraId="4E9CBB9A" w14:textId="77777777" w:rsidR="00E7451D" w:rsidRPr="00665B03" w:rsidRDefault="00E7451D" w:rsidP="00043D11">
      <w:pPr>
        <w:numPr>
          <w:ilvl w:val="6"/>
          <w:numId w:val="17"/>
        </w:numPr>
        <w:tabs>
          <w:tab w:val="left" w:pos="567"/>
        </w:tabs>
        <w:autoSpaceDE w:val="0"/>
        <w:autoSpaceDN w:val="0"/>
        <w:adjustRightInd w:val="0"/>
        <w:spacing w:line="360" w:lineRule="auto"/>
        <w:ind w:left="426"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6DD5D49D" w14:textId="77777777" w:rsidR="00E7451D" w:rsidRPr="00665B03" w:rsidRDefault="00E7451D" w:rsidP="00043D11">
      <w:pPr>
        <w:numPr>
          <w:ilvl w:val="6"/>
          <w:numId w:val="17"/>
        </w:numPr>
        <w:tabs>
          <w:tab w:val="left" w:pos="284"/>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lastRenderedPageBreak/>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3F4A8ACA" w14:textId="77777777" w:rsidR="00E7451D" w:rsidRPr="00665B03" w:rsidRDefault="00E7451D" w:rsidP="00043D11">
      <w:pPr>
        <w:numPr>
          <w:ilvl w:val="6"/>
          <w:numId w:val="17"/>
        </w:numPr>
        <w:tabs>
          <w:tab w:val="left" w:pos="284"/>
          <w:tab w:val="left" w:pos="426"/>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Gwarancją oraz rękojmią objęte są wszystkie roboty i materiały wykonane na podstawie umowy, bez względu czy zostały wykonane bezpośrednio przez Wykonawcę, czy osoby trzecie, którymi posłużył się on przy wykonywaniu umowy.</w:t>
      </w:r>
    </w:p>
    <w:p w14:paraId="29BB35AF" w14:textId="77777777" w:rsidR="00E7451D" w:rsidRPr="00665B03" w:rsidRDefault="00E7451D" w:rsidP="00043D11">
      <w:pPr>
        <w:numPr>
          <w:ilvl w:val="6"/>
          <w:numId w:val="17"/>
        </w:numPr>
        <w:tabs>
          <w:tab w:val="left" w:pos="284"/>
          <w:tab w:val="left" w:pos="426"/>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Wykonawca nie odpowiada za wady powstałe w wyniku zwłoki w zawiadomieniu go o wadzie, jeżeli wada ta spowodowała inne wady lub uszkodzenia, których można było uniknąć, gdyby w terminie zawiadomiono Wykonawcę (Gwaranta) o zaistniałej wadzie.</w:t>
      </w:r>
    </w:p>
    <w:p w14:paraId="0E074D4C" w14:textId="77777777" w:rsidR="00E7451D" w:rsidRPr="00665B03" w:rsidRDefault="00E7451D" w:rsidP="00043D11">
      <w:pPr>
        <w:numPr>
          <w:ilvl w:val="6"/>
          <w:numId w:val="17"/>
        </w:numPr>
        <w:tabs>
          <w:tab w:val="left" w:pos="284"/>
          <w:tab w:val="left" w:pos="426"/>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Wykonawca (Gwarant) jest odpowiedzialny za wszelkie szkody i straty, które spowodował w czasie prac nad usuwaniem wad.</w:t>
      </w:r>
    </w:p>
    <w:p w14:paraId="492D2477" w14:textId="77777777" w:rsidR="00E7451D" w:rsidRPr="00665B03" w:rsidRDefault="00E7451D" w:rsidP="00043D11">
      <w:pPr>
        <w:numPr>
          <w:ilvl w:val="6"/>
          <w:numId w:val="17"/>
        </w:numPr>
        <w:tabs>
          <w:tab w:val="left" w:pos="284"/>
          <w:tab w:val="left" w:pos="426"/>
        </w:tabs>
        <w:autoSpaceDE w:val="0"/>
        <w:autoSpaceDN w:val="0"/>
        <w:adjustRightInd w:val="0"/>
        <w:spacing w:line="360" w:lineRule="auto"/>
        <w:ind w:left="284" w:hanging="568"/>
        <w:contextualSpacing/>
        <w:jc w:val="both"/>
        <w:rPr>
          <w:rFonts w:ascii="Calibri" w:eastAsia="TrebuchetMS" w:hAnsi="Calibri"/>
          <w:sz w:val="20"/>
          <w:szCs w:val="20"/>
          <w:lang w:eastAsia="pl-PL"/>
        </w:rPr>
      </w:pPr>
      <w:r w:rsidRPr="00665B03">
        <w:rPr>
          <w:rFonts w:ascii="Calibri" w:eastAsia="TrebuchetMS" w:hAnsi="Calibri"/>
          <w:sz w:val="20"/>
          <w:szCs w:val="20"/>
          <w:lang w:eastAsia="pl-PL"/>
        </w:rPr>
        <w:t>Spis przekazanych Zamawiającemu kart gwarancyjnych z gwarancją producenta zawiera załącznik nr 1 do niniejszych Warunków gwarancji jakości.</w:t>
      </w:r>
    </w:p>
    <w:p w14:paraId="63DCCA7C" w14:textId="77777777" w:rsidR="00E7451D" w:rsidRPr="00665B03" w:rsidRDefault="00E7451D" w:rsidP="00E7451D">
      <w:pPr>
        <w:tabs>
          <w:tab w:val="left" w:pos="426"/>
        </w:tabs>
        <w:autoSpaceDE w:val="0"/>
        <w:autoSpaceDN w:val="0"/>
        <w:adjustRightInd w:val="0"/>
        <w:spacing w:line="360" w:lineRule="auto"/>
        <w:ind w:left="284" w:hanging="568"/>
        <w:contextualSpacing/>
        <w:jc w:val="both"/>
        <w:rPr>
          <w:rFonts w:ascii="Calibri" w:eastAsia="TrebuchetMS" w:hAnsi="Calibri"/>
          <w:sz w:val="20"/>
          <w:szCs w:val="20"/>
          <w:lang w:eastAsia="pl-PL"/>
        </w:rPr>
      </w:pPr>
    </w:p>
    <w:p w14:paraId="2850EE69" w14:textId="77777777" w:rsidR="00E7451D" w:rsidRPr="00665B03" w:rsidRDefault="00E7451D" w:rsidP="00E7451D">
      <w:pPr>
        <w:autoSpaceDE w:val="0"/>
        <w:autoSpaceDN w:val="0"/>
        <w:adjustRightInd w:val="0"/>
        <w:spacing w:after="120"/>
        <w:jc w:val="center"/>
        <w:rPr>
          <w:rFonts w:ascii="Calibri" w:hAnsi="Calibri"/>
          <w:b/>
          <w:sz w:val="20"/>
          <w:szCs w:val="20"/>
          <w:lang w:eastAsia="pl-PL"/>
        </w:rPr>
      </w:pPr>
      <w:r w:rsidRPr="00665B03">
        <w:rPr>
          <w:rFonts w:ascii="Calibri" w:hAnsi="Calibri"/>
          <w:b/>
          <w:sz w:val="20"/>
          <w:szCs w:val="20"/>
          <w:lang w:eastAsia="pl-PL"/>
        </w:rPr>
        <w:t>………………..…………………………..</w:t>
      </w:r>
    </w:p>
    <w:p w14:paraId="43D6F32F" w14:textId="77777777" w:rsidR="00E7451D" w:rsidRPr="00665B03" w:rsidRDefault="00E7451D" w:rsidP="00E7451D">
      <w:pPr>
        <w:tabs>
          <w:tab w:val="left" w:pos="426"/>
        </w:tabs>
        <w:autoSpaceDE w:val="0"/>
        <w:autoSpaceDN w:val="0"/>
        <w:adjustRightInd w:val="0"/>
        <w:spacing w:after="120"/>
        <w:contextualSpacing/>
        <w:jc w:val="center"/>
        <w:rPr>
          <w:rFonts w:ascii="Calibri" w:eastAsia="TrebuchetMS" w:hAnsi="Calibri"/>
          <w:b/>
          <w:sz w:val="20"/>
          <w:szCs w:val="20"/>
          <w:lang w:eastAsia="pl-PL"/>
        </w:rPr>
      </w:pPr>
      <w:r w:rsidRPr="00665B03">
        <w:rPr>
          <w:rFonts w:ascii="Calibri" w:hAnsi="Calibri"/>
          <w:b/>
          <w:sz w:val="20"/>
          <w:szCs w:val="20"/>
          <w:lang w:eastAsia="pl-PL"/>
        </w:rPr>
        <w:t>Udzielający gwarancji</w:t>
      </w:r>
    </w:p>
    <w:p w14:paraId="283C1F07" w14:textId="77777777" w:rsidR="00E7451D" w:rsidRPr="00E7451D" w:rsidRDefault="00E7451D" w:rsidP="00E7451D">
      <w:pPr>
        <w:autoSpaceDE w:val="0"/>
        <w:autoSpaceDN w:val="0"/>
        <w:adjustRightInd w:val="0"/>
        <w:spacing w:after="120" w:line="360" w:lineRule="auto"/>
        <w:jc w:val="center"/>
        <w:rPr>
          <w:b/>
          <w:bCs/>
          <w:sz w:val="20"/>
          <w:szCs w:val="20"/>
          <w:lang w:eastAsia="pl-PL"/>
        </w:rPr>
      </w:pPr>
      <w:r w:rsidRPr="00E7451D">
        <w:rPr>
          <w:bCs/>
          <w:sz w:val="20"/>
          <w:szCs w:val="20"/>
          <w:lang w:eastAsia="pl-PL"/>
        </w:rPr>
        <w:br w:type="page"/>
      </w:r>
    </w:p>
    <w:p w14:paraId="1441044C" w14:textId="3E6F4C73" w:rsidR="00E7451D" w:rsidRPr="00AA1402" w:rsidRDefault="00C37D88" w:rsidP="00AA1402">
      <w:pPr>
        <w:tabs>
          <w:tab w:val="left" w:pos="284"/>
          <w:tab w:val="left" w:pos="426"/>
        </w:tabs>
        <w:spacing w:line="360" w:lineRule="auto"/>
        <w:ind w:left="426" w:hanging="426"/>
        <w:jc w:val="right"/>
        <w:rPr>
          <w:rFonts w:ascii="Calibri" w:hAnsi="Calibri"/>
          <w:b/>
          <w:bCs/>
          <w:sz w:val="20"/>
          <w:szCs w:val="20"/>
          <w:lang w:eastAsia="pl-PL"/>
        </w:rPr>
      </w:pPr>
      <w:r w:rsidRPr="00AA1402">
        <w:rPr>
          <w:rFonts w:ascii="Calibri" w:hAnsi="Calibri"/>
          <w:b/>
          <w:bCs/>
          <w:sz w:val="20"/>
          <w:szCs w:val="20"/>
          <w:lang w:eastAsia="pl-PL"/>
        </w:rPr>
        <w:lastRenderedPageBreak/>
        <w:t xml:space="preserve">Załącznik nr 4 do umowy </w:t>
      </w:r>
    </w:p>
    <w:p w14:paraId="1D4E9B46" w14:textId="77777777" w:rsidR="00E7451D" w:rsidRPr="00665B03" w:rsidRDefault="00E7451D" w:rsidP="00043D11">
      <w:pPr>
        <w:numPr>
          <w:ilvl w:val="0"/>
          <w:numId w:val="51"/>
        </w:numPr>
        <w:tabs>
          <w:tab w:val="left" w:pos="284"/>
          <w:tab w:val="left" w:pos="426"/>
        </w:tabs>
        <w:spacing w:line="360" w:lineRule="auto"/>
        <w:ind w:left="426" w:hanging="426"/>
        <w:rPr>
          <w:rFonts w:ascii="Calibri" w:hAnsi="Calibri"/>
          <w:b/>
          <w:sz w:val="20"/>
          <w:szCs w:val="20"/>
          <w:lang w:eastAsia="pl-PL"/>
        </w:rPr>
      </w:pPr>
      <w:r w:rsidRPr="00665B03">
        <w:rPr>
          <w:rFonts w:ascii="Calibri" w:hAnsi="Calibri"/>
          <w:b/>
          <w:sz w:val="20"/>
          <w:szCs w:val="20"/>
          <w:lang w:eastAsia="pl-PL"/>
        </w:rPr>
        <w:t>Warunki zmiany treści umowy</w:t>
      </w:r>
    </w:p>
    <w:p w14:paraId="6BA780BA" w14:textId="77777777" w:rsidR="00E7451D" w:rsidRPr="00665B03" w:rsidRDefault="00E7451D" w:rsidP="00043D11">
      <w:pPr>
        <w:numPr>
          <w:ilvl w:val="1"/>
          <w:numId w:val="51"/>
        </w:numPr>
        <w:tabs>
          <w:tab w:val="left" w:pos="567"/>
        </w:tabs>
        <w:spacing w:line="360" w:lineRule="auto"/>
        <w:ind w:left="567" w:hanging="567"/>
        <w:jc w:val="both"/>
        <w:rPr>
          <w:rFonts w:ascii="Calibri" w:hAnsi="Calibri"/>
          <w:sz w:val="20"/>
          <w:szCs w:val="20"/>
          <w:lang w:eastAsia="pl-PL"/>
        </w:rPr>
      </w:pPr>
      <w:r w:rsidRPr="00665B03">
        <w:rPr>
          <w:rFonts w:ascii="Calibri" w:hAnsi="Calibri"/>
          <w:sz w:val="20"/>
          <w:szCs w:val="20"/>
          <w:lang w:eastAsia="pl-PL"/>
        </w:rPr>
        <w:t>Zamawiający przewiduje możliwość dokonania zmian postanowień umowy – zgodnie z art. 144 ust. 1 ustawy Prawo zamówień publicznych, za zgodą obu stron.</w:t>
      </w:r>
    </w:p>
    <w:p w14:paraId="14025789" w14:textId="77777777" w:rsidR="00E7451D" w:rsidRPr="00665B03" w:rsidRDefault="00E7451D" w:rsidP="00043D11">
      <w:pPr>
        <w:numPr>
          <w:ilvl w:val="1"/>
          <w:numId w:val="51"/>
        </w:numPr>
        <w:tabs>
          <w:tab w:val="left" w:pos="567"/>
        </w:tabs>
        <w:spacing w:line="360" w:lineRule="auto"/>
        <w:ind w:left="567" w:hanging="567"/>
        <w:jc w:val="both"/>
        <w:rPr>
          <w:rFonts w:ascii="Calibri" w:hAnsi="Calibri"/>
          <w:sz w:val="20"/>
          <w:szCs w:val="20"/>
          <w:lang w:eastAsia="pl-PL"/>
        </w:rPr>
      </w:pPr>
      <w:r w:rsidRPr="00665B03">
        <w:rPr>
          <w:rFonts w:ascii="Calibri" w:hAnsi="Calibri"/>
          <w:sz w:val="20"/>
          <w:szCs w:val="20"/>
          <w:lang w:eastAsia="pl-PL"/>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38E4CEE7" w14:textId="77777777" w:rsidR="00E7451D" w:rsidRPr="00665B03" w:rsidRDefault="00E7451D" w:rsidP="00043D11">
      <w:pPr>
        <w:numPr>
          <w:ilvl w:val="2"/>
          <w:numId w:val="51"/>
        </w:numPr>
        <w:spacing w:line="360" w:lineRule="auto"/>
        <w:ind w:left="426" w:hanging="426"/>
        <w:jc w:val="both"/>
        <w:rPr>
          <w:rFonts w:ascii="Calibri" w:hAnsi="Calibri"/>
          <w:b/>
          <w:sz w:val="20"/>
          <w:szCs w:val="20"/>
          <w:lang w:eastAsia="pl-PL"/>
        </w:rPr>
      </w:pPr>
      <w:r w:rsidRPr="00665B03">
        <w:rPr>
          <w:rFonts w:ascii="Calibri" w:hAnsi="Calibri"/>
          <w:b/>
          <w:sz w:val="20"/>
          <w:szCs w:val="20"/>
          <w:lang w:eastAsia="pl-PL"/>
        </w:rPr>
        <w:t>Zmiana terminu realizacji umowy:</w:t>
      </w:r>
    </w:p>
    <w:p w14:paraId="3CE24D3C" w14:textId="77777777" w:rsidR="00E7451D" w:rsidRPr="00665B03" w:rsidRDefault="00E7451D" w:rsidP="00043D11">
      <w:pPr>
        <w:numPr>
          <w:ilvl w:val="3"/>
          <w:numId w:val="51"/>
        </w:numPr>
        <w:tabs>
          <w:tab w:val="left" w:pos="567"/>
        </w:tabs>
        <w:spacing w:line="360" w:lineRule="auto"/>
        <w:ind w:left="567" w:hanging="851"/>
        <w:jc w:val="both"/>
        <w:rPr>
          <w:rFonts w:ascii="Calibri" w:hAnsi="Calibri"/>
          <w:sz w:val="20"/>
          <w:szCs w:val="20"/>
          <w:lang w:eastAsia="pl-PL"/>
        </w:rPr>
      </w:pPr>
      <w:r w:rsidRPr="00665B03">
        <w:rPr>
          <w:rFonts w:ascii="Calibri" w:hAnsi="Calibri"/>
          <w:sz w:val="20"/>
          <w:szCs w:val="20"/>
          <w:lang w:eastAsia="pl-PL"/>
        </w:rPr>
        <w:t>wykonanie zamówienia w określonym terminie nie leży w interesie Zamawiającego;</w:t>
      </w:r>
    </w:p>
    <w:p w14:paraId="50B9BE0E" w14:textId="77777777" w:rsidR="00E7451D" w:rsidRPr="00665B03" w:rsidRDefault="00E7451D" w:rsidP="00043D11">
      <w:pPr>
        <w:numPr>
          <w:ilvl w:val="3"/>
          <w:numId w:val="51"/>
        </w:numPr>
        <w:tabs>
          <w:tab w:val="left" w:pos="567"/>
        </w:tabs>
        <w:spacing w:line="360" w:lineRule="auto"/>
        <w:ind w:left="567" w:hanging="851"/>
        <w:jc w:val="both"/>
        <w:rPr>
          <w:rFonts w:ascii="Calibri" w:hAnsi="Calibri"/>
          <w:sz w:val="20"/>
          <w:szCs w:val="20"/>
          <w:lang w:eastAsia="pl-PL"/>
        </w:rPr>
      </w:pPr>
      <w:r w:rsidRPr="00665B03">
        <w:rPr>
          <w:rFonts w:ascii="Calibri" w:hAnsi="Calibri"/>
          <w:sz w:val="20"/>
          <w:szCs w:val="20"/>
          <w:lang w:eastAsia="pl-PL"/>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00BCEEF7" w14:textId="77777777" w:rsidR="00E7451D" w:rsidRPr="00665B03" w:rsidRDefault="00E7451D" w:rsidP="00043D11">
      <w:pPr>
        <w:numPr>
          <w:ilvl w:val="0"/>
          <w:numId w:val="16"/>
        </w:numPr>
        <w:tabs>
          <w:tab w:val="left" w:pos="284"/>
          <w:tab w:val="left" w:pos="567"/>
          <w:tab w:val="num" w:pos="1418"/>
        </w:tabs>
        <w:spacing w:line="360" w:lineRule="auto"/>
        <w:ind w:left="567" w:hanging="426"/>
        <w:jc w:val="both"/>
        <w:outlineLvl w:val="2"/>
        <w:rPr>
          <w:rFonts w:ascii="Calibri" w:hAnsi="Calibri"/>
          <w:iCs/>
          <w:sz w:val="20"/>
          <w:szCs w:val="20"/>
          <w:lang w:eastAsia="pl-PL"/>
        </w:rPr>
      </w:pPr>
      <w:r w:rsidRPr="00665B03">
        <w:rPr>
          <w:rFonts w:ascii="Calibri" w:hAnsi="Calibri"/>
          <w:iCs/>
          <w:sz w:val="20"/>
          <w:szCs w:val="20"/>
          <w:lang w:eastAsia="pl-PL"/>
        </w:rPr>
        <w:t xml:space="preserve">wojny (wypowiedziane lub nie) oraz inne działania zbrojne, inwazje, mobilizacje, rekwizycje lub embarga; </w:t>
      </w:r>
    </w:p>
    <w:p w14:paraId="6B281EF8" w14:textId="77777777" w:rsidR="00E7451D" w:rsidRPr="00665B03" w:rsidRDefault="00E7451D" w:rsidP="00043D11">
      <w:pPr>
        <w:numPr>
          <w:ilvl w:val="0"/>
          <w:numId w:val="16"/>
        </w:numPr>
        <w:tabs>
          <w:tab w:val="left" w:pos="284"/>
          <w:tab w:val="left" w:pos="567"/>
          <w:tab w:val="num" w:pos="1418"/>
        </w:tabs>
        <w:spacing w:line="360" w:lineRule="auto"/>
        <w:ind w:left="567" w:hanging="426"/>
        <w:jc w:val="both"/>
        <w:outlineLvl w:val="2"/>
        <w:rPr>
          <w:rFonts w:ascii="Calibri" w:hAnsi="Calibri"/>
          <w:iCs/>
          <w:sz w:val="20"/>
          <w:szCs w:val="20"/>
          <w:lang w:eastAsia="pl-PL"/>
        </w:rPr>
      </w:pPr>
      <w:r w:rsidRPr="00665B03">
        <w:rPr>
          <w:rFonts w:ascii="Calibri" w:hAnsi="Calibri"/>
          <w:iCs/>
          <w:sz w:val="20"/>
          <w:szCs w:val="20"/>
          <w:lang w:eastAsia="pl-PL"/>
        </w:rPr>
        <w:t>terroryzm, rebelia, rewolucja, powstanie, przewrót wojskowy lub cywilny lub wojna domowa;</w:t>
      </w:r>
    </w:p>
    <w:p w14:paraId="7D38F47F" w14:textId="77777777" w:rsidR="00E7451D" w:rsidRPr="00665B03" w:rsidRDefault="00E7451D" w:rsidP="00043D11">
      <w:pPr>
        <w:numPr>
          <w:ilvl w:val="0"/>
          <w:numId w:val="16"/>
        </w:numPr>
        <w:tabs>
          <w:tab w:val="left" w:pos="284"/>
          <w:tab w:val="left" w:pos="567"/>
          <w:tab w:val="num" w:pos="1418"/>
        </w:tabs>
        <w:spacing w:line="360" w:lineRule="auto"/>
        <w:ind w:left="567" w:hanging="426"/>
        <w:jc w:val="both"/>
        <w:outlineLvl w:val="2"/>
        <w:rPr>
          <w:rFonts w:ascii="Calibri" w:hAnsi="Calibri"/>
          <w:iCs/>
          <w:sz w:val="20"/>
          <w:szCs w:val="20"/>
          <w:lang w:eastAsia="pl-PL"/>
        </w:rPr>
      </w:pPr>
      <w:r w:rsidRPr="00665B03">
        <w:rPr>
          <w:rFonts w:ascii="Calibri" w:hAnsi="Calibri"/>
          <w:iCs/>
          <w:sz w:val="20"/>
          <w:szCs w:val="20"/>
          <w:lang w:eastAsia="pl-PL"/>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D08A0CE" w14:textId="77777777" w:rsidR="00E7451D" w:rsidRPr="00665B03" w:rsidRDefault="00E7451D" w:rsidP="00043D11">
      <w:pPr>
        <w:numPr>
          <w:ilvl w:val="0"/>
          <w:numId w:val="16"/>
        </w:numPr>
        <w:tabs>
          <w:tab w:val="left" w:pos="284"/>
          <w:tab w:val="left" w:pos="567"/>
          <w:tab w:val="num" w:pos="1418"/>
        </w:tabs>
        <w:spacing w:line="360" w:lineRule="auto"/>
        <w:ind w:left="567" w:hanging="426"/>
        <w:jc w:val="both"/>
        <w:outlineLvl w:val="2"/>
        <w:rPr>
          <w:rFonts w:ascii="Calibri" w:hAnsi="Calibri"/>
          <w:iCs/>
          <w:sz w:val="20"/>
          <w:szCs w:val="20"/>
          <w:lang w:eastAsia="pl-PL"/>
        </w:rPr>
      </w:pPr>
      <w:r w:rsidRPr="00665B03">
        <w:rPr>
          <w:rFonts w:ascii="Calibri" w:hAnsi="Calibri"/>
          <w:iCs/>
          <w:sz w:val="20"/>
          <w:szCs w:val="20"/>
          <w:lang w:eastAsia="pl-PL"/>
        </w:rPr>
        <w:t>klęski żywiołowe, takie jak trzęsienie ziemi, powódź lub inne, ogłoszone zgodnie z przepisami obowiązującymi w kraju wystąpienia klęski żywiołowej;</w:t>
      </w:r>
    </w:p>
    <w:p w14:paraId="1F0DAB45" w14:textId="77777777" w:rsidR="00E7451D" w:rsidRPr="00665B03" w:rsidRDefault="00E7451D" w:rsidP="00043D11">
      <w:pPr>
        <w:numPr>
          <w:ilvl w:val="0"/>
          <w:numId w:val="16"/>
        </w:numPr>
        <w:tabs>
          <w:tab w:val="left" w:pos="284"/>
          <w:tab w:val="left" w:pos="567"/>
          <w:tab w:val="num" w:pos="1418"/>
        </w:tabs>
        <w:spacing w:line="360" w:lineRule="auto"/>
        <w:ind w:left="567" w:hanging="426"/>
        <w:jc w:val="both"/>
        <w:outlineLvl w:val="2"/>
        <w:rPr>
          <w:rFonts w:ascii="Calibri" w:hAnsi="Calibri"/>
          <w:iCs/>
          <w:sz w:val="20"/>
          <w:szCs w:val="20"/>
          <w:lang w:eastAsia="pl-PL"/>
        </w:rPr>
      </w:pPr>
      <w:r w:rsidRPr="00665B03">
        <w:rPr>
          <w:rFonts w:ascii="Calibri" w:hAnsi="Calibri"/>
          <w:iCs/>
          <w:sz w:val="20"/>
          <w:szCs w:val="20"/>
          <w:lang w:eastAsia="pl-PL"/>
        </w:rPr>
        <w:t>występowanie w podłożu na terenie robót materiałów, powodujących obowiązek wstrzymania prac wykonywanych w ramach Umowy, takie jak: znaleziska archeologiczne, materiały niebezpieczne lub toksyczne.</w:t>
      </w:r>
    </w:p>
    <w:p w14:paraId="6A7044E4" w14:textId="77777777" w:rsidR="00E7451D" w:rsidRPr="00665B03" w:rsidRDefault="00E7451D" w:rsidP="00043D11">
      <w:pPr>
        <w:numPr>
          <w:ilvl w:val="0"/>
          <w:numId w:val="16"/>
        </w:numPr>
        <w:tabs>
          <w:tab w:val="num" w:pos="567"/>
          <w:tab w:val="left" w:pos="993"/>
        </w:tabs>
        <w:spacing w:line="360" w:lineRule="auto"/>
        <w:ind w:left="567" w:hanging="425"/>
        <w:jc w:val="both"/>
        <w:outlineLvl w:val="2"/>
        <w:rPr>
          <w:rFonts w:ascii="Calibri" w:hAnsi="Calibri"/>
          <w:iCs/>
          <w:sz w:val="20"/>
          <w:szCs w:val="20"/>
          <w:lang w:eastAsia="pl-PL"/>
        </w:rPr>
      </w:pPr>
      <w:r w:rsidRPr="00665B03">
        <w:rPr>
          <w:rFonts w:ascii="Calibri" w:hAnsi="Calibri"/>
          <w:iCs/>
          <w:sz w:val="20"/>
          <w:szCs w:val="20"/>
          <w:lang w:eastAsia="pl-PL"/>
        </w:rPr>
        <w:t>strajki generalne (w całym kraju); za siłę wyższą nie będą uznane strajki umiejscowione jedynie w zakładach Wykonawcy lub jego Podwykonawców oraz strajki gałęzi przemysłu.</w:t>
      </w:r>
    </w:p>
    <w:p w14:paraId="700FBBF6" w14:textId="77777777" w:rsidR="00E7451D" w:rsidRPr="00665B03" w:rsidRDefault="00E7451D" w:rsidP="00043D11">
      <w:pPr>
        <w:numPr>
          <w:ilvl w:val="3"/>
          <w:numId w:val="51"/>
        </w:numPr>
        <w:tabs>
          <w:tab w:val="num" w:pos="567"/>
        </w:tabs>
        <w:spacing w:line="360" w:lineRule="auto"/>
        <w:ind w:left="567" w:hanging="993"/>
        <w:jc w:val="both"/>
        <w:rPr>
          <w:rFonts w:ascii="Calibri" w:hAnsi="Calibri"/>
          <w:sz w:val="20"/>
          <w:szCs w:val="20"/>
          <w:lang w:eastAsia="pl-PL"/>
        </w:rPr>
      </w:pPr>
      <w:bookmarkStart w:id="18" w:name="_Ref207688030"/>
      <w:r w:rsidRPr="00665B03">
        <w:rPr>
          <w:rFonts w:ascii="Calibri" w:hAnsi="Calibri"/>
          <w:sz w:val="20"/>
          <w:szCs w:val="20"/>
          <w:lang w:eastAsia="pl-PL"/>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bookmarkStart w:id="19" w:name="_Ref207687910"/>
      <w:bookmarkEnd w:id="18"/>
    </w:p>
    <w:p w14:paraId="26AAC41B" w14:textId="77777777" w:rsidR="00E7451D" w:rsidRPr="00665B03" w:rsidRDefault="00E7451D" w:rsidP="00043D11">
      <w:pPr>
        <w:numPr>
          <w:ilvl w:val="3"/>
          <w:numId w:val="51"/>
        </w:numPr>
        <w:tabs>
          <w:tab w:val="num" w:pos="567"/>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t>strona, która powołuje się na siłę wyższą jest zobowiązana udowodnić, że siła wyższa miała decydujący wpływ na realizację jej zobowiązań umownych.</w:t>
      </w:r>
      <w:bookmarkEnd w:id="19"/>
      <w:r w:rsidRPr="00665B03">
        <w:rPr>
          <w:rFonts w:ascii="Calibri" w:hAnsi="Calibri"/>
          <w:sz w:val="20"/>
          <w:szCs w:val="20"/>
          <w:lang w:eastAsia="pl-PL"/>
        </w:rPr>
        <w:t xml:space="preserve"> Zaistnienie siły wyższej Wykonawca jest zobowiązany udowodnić przez poświadczenie jej zaistnienia przez instytucję właściwą miejscowo dla wystąpienia siły wyższej lub informację podaną przez środki masowego przekazu.</w:t>
      </w:r>
    </w:p>
    <w:p w14:paraId="0031FD7B" w14:textId="77777777" w:rsidR="00E7451D" w:rsidRPr="00665B03" w:rsidRDefault="00E7451D" w:rsidP="00043D11">
      <w:pPr>
        <w:numPr>
          <w:ilvl w:val="3"/>
          <w:numId w:val="51"/>
        </w:numPr>
        <w:tabs>
          <w:tab w:val="num" w:pos="567"/>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18D5F79B" w14:textId="77777777" w:rsidR="00E7451D" w:rsidRPr="00665B03" w:rsidRDefault="00E7451D" w:rsidP="00043D11">
      <w:pPr>
        <w:numPr>
          <w:ilvl w:val="3"/>
          <w:numId w:val="51"/>
        </w:numPr>
        <w:tabs>
          <w:tab w:val="num" w:pos="567"/>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t>realizacja w drodze odrębnej umowy prac powiązanych z przedmiotem niniejszej umowy, wymuszającej konieczność skoordynowania prac i uwzględnienia wzajemnych powiązań;</w:t>
      </w:r>
    </w:p>
    <w:p w14:paraId="6388B752" w14:textId="77777777" w:rsidR="00E7451D" w:rsidRPr="00665B03" w:rsidRDefault="00E7451D" w:rsidP="00043D11">
      <w:pPr>
        <w:numPr>
          <w:ilvl w:val="3"/>
          <w:numId w:val="51"/>
        </w:numPr>
        <w:tabs>
          <w:tab w:val="num" w:pos="567"/>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lastRenderedPageBreak/>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0EEDADF9" w14:textId="77777777" w:rsidR="00E7451D" w:rsidRPr="00665B03" w:rsidRDefault="00E7451D" w:rsidP="00043D11">
      <w:pPr>
        <w:numPr>
          <w:ilvl w:val="3"/>
          <w:numId w:val="51"/>
        </w:numPr>
        <w:tabs>
          <w:tab w:val="num" w:pos="567"/>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t>jeżeli wystąpi brak możliwości wykonywania robót z powodu niedopuszczania do ich wykonywania przez uprawniony organ lub nakazania ich wstrzymania przez uprawniony organ, z przyczyn niezależnych od Wykonawcy;</w:t>
      </w:r>
    </w:p>
    <w:p w14:paraId="4F37E5B3" w14:textId="77777777" w:rsidR="00E7451D" w:rsidRPr="00665B03" w:rsidRDefault="00E7451D" w:rsidP="00043D11">
      <w:pPr>
        <w:numPr>
          <w:ilvl w:val="3"/>
          <w:numId w:val="51"/>
        </w:numPr>
        <w:tabs>
          <w:tab w:val="left" w:pos="567"/>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2E73DF5E" w14:textId="77777777" w:rsidR="00E7451D" w:rsidRPr="00665B03" w:rsidRDefault="00E7451D" w:rsidP="00043D11">
      <w:pPr>
        <w:numPr>
          <w:ilvl w:val="3"/>
          <w:numId w:val="51"/>
        </w:numPr>
        <w:tabs>
          <w:tab w:val="left" w:pos="567"/>
        </w:tabs>
        <w:spacing w:line="360" w:lineRule="auto"/>
        <w:ind w:left="567" w:hanging="1134"/>
        <w:jc w:val="both"/>
        <w:rPr>
          <w:rFonts w:ascii="Calibri" w:hAnsi="Calibri"/>
          <w:sz w:val="20"/>
          <w:szCs w:val="20"/>
          <w:lang w:eastAsia="pl-PL"/>
        </w:rPr>
      </w:pPr>
      <w:r w:rsidRPr="00665B03">
        <w:rPr>
          <w:rFonts w:ascii="Calibri" w:hAnsi="Calibri"/>
          <w:sz w:val="20"/>
          <w:szCs w:val="20"/>
          <w:lang w:eastAsia="pl-P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2E4CDCBC" w14:textId="77777777" w:rsidR="00E7451D" w:rsidRPr="00665B03" w:rsidRDefault="00E7451D" w:rsidP="00043D11">
      <w:pPr>
        <w:numPr>
          <w:ilvl w:val="3"/>
          <w:numId w:val="51"/>
        </w:numPr>
        <w:tabs>
          <w:tab w:val="left" w:pos="567"/>
        </w:tabs>
        <w:spacing w:line="360" w:lineRule="auto"/>
        <w:ind w:left="567" w:hanging="1134"/>
        <w:jc w:val="both"/>
        <w:rPr>
          <w:rFonts w:ascii="Calibri" w:hAnsi="Calibri"/>
          <w:sz w:val="20"/>
          <w:szCs w:val="20"/>
          <w:lang w:eastAsia="pl-PL"/>
        </w:rPr>
      </w:pPr>
      <w:r w:rsidRPr="00665B03">
        <w:rPr>
          <w:rFonts w:ascii="Calibri" w:eastAsia="TrebuchetMS" w:hAnsi="Calibri"/>
          <w:sz w:val="20"/>
          <w:szCs w:val="20"/>
          <w:lang w:eastAsia="pl-PL"/>
        </w:rPr>
        <w:t xml:space="preserve">zmiany spowodowane niekorzystnymi warunkami atmosferycznymi w szczególności </w:t>
      </w:r>
      <w:r w:rsidRPr="00665B03">
        <w:rPr>
          <w:rFonts w:ascii="Calibri" w:hAnsi="Calibri"/>
          <w:sz w:val="20"/>
          <w:szCs w:val="20"/>
          <w:lang w:eastAsia="pl-PL"/>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55BCEBFE" w14:textId="77777777" w:rsidR="00E7451D" w:rsidRPr="00665B03" w:rsidRDefault="00E7451D" w:rsidP="00043D11">
      <w:pPr>
        <w:numPr>
          <w:ilvl w:val="3"/>
          <w:numId w:val="51"/>
        </w:numPr>
        <w:tabs>
          <w:tab w:val="left" w:pos="567"/>
          <w:tab w:val="left" w:pos="709"/>
        </w:tabs>
        <w:spacing w:line="360" w:lineRule="auto"/>
        <w:ind w:left="567" w:hanging="993"/>
        <w:jc w:val="both"/>
        <w:rPr>
          <w:rFonts w:ascii="Calibri" w:hAnsi="Calibri"/>
          <w:sz w:val="20"/>
          <w:szCs w:val="20"/>
          <w:lang w:eastAsia="pl-PL"/>
        </w:rPr>
      </w:pPr>
      <w:r w:rsidRPr="00665B03">
        <w:rPr>
          <w:rFonts w:ascii="Calibri" w:eastAsia="TrebuchetMS" w:hAnsi="Calibri"/>
          <w:sz w:val="20"/>
          <w:szCs w:val="20"/>
          <w:lang w:eastAsia="pl-PL"/>
        </w:rPr>
        <w:t>odmienne od przyjętych w dokumentacji projektowej warunki geologiczne (kategorie gruntu) czy warunki terenowe (istnienie podziemnych urządzeń, instalacji czy obiektów infrastrukturalnych) lub znaleziska archeologiczne;</w:t>
      </w:r>
    </w:p>
    <w:p w14:paraId="4BB644FE" w14:textId="77777777" w:rsidR="00E7451D" w:rsidRPr="00665B03" w:rsidRDefault="00E7451D" w:rsidP="00043D11">
      <w:pPr>
        <w:numPr>
          <w:ilvl w:val="3"/>
          <w:numId w:val="51"/>
        </w:numPr>
        <w:tabs>
          <w:tab w:val="left" w:pos="567"/>
          <w:tab w:val="left" w:pos="709"/>
        </w:tabs>
        <w:spacing w:line="360" w:lineRule="auto"/>
        <w:ind w:left="567" w:hanging="993"/>
        <w:jc w:val="both"/>
        <w:rPr>
          <w:rFonts w:ascii="Calibri" w:hAnsi="Calibri"/>
          <w:sz w:val="20"/>
          <w:szCs w:val="20"/>
          <w:lang w:eastAsia="pl-PL"/>
        </w:rPr>
      </w:pPr>
      <w:r w:rsidRPr="00665B03">
        <w:rPr>
          <w:rFonts w:ascii="Calibri" w:eastAsia="TrebuchetMS" w:hAnsi="Calibri"/>
          <w:sz w:val="20"/>
          <w:szCs w:val="20"/>
          <w:lang w:eastAsia="pl-PL"/>
        </w:rPr>
        <w:t xml:space="preserve">zmiany w dokumentacji projektowej dokonanej na wniosek Wykonawcy lub Zamawiającego, konieczność usunięcia błędów w dokumentacji projektowej lub </w:t>
      </w:r>
      <w:proofErr w:type="spellStart"/>
      <w:r w:rsidRPr="00665B03">
        <w:rPr>
          <w:rFonts w:ascii="Calibri" w:eastAsia="TrebuchetMS" w:hAnsi="Calibri"/>
          <w:sz w:val="20"/>
          <w:szCs w:val="20"/>
          <w:lang w:eastAsia="pl-PL"/>
        </w:rPr>
        <w:t>STWiORB</w:t>
      </w:r>
      <w:proofErr w:type="spellEnd"/>
      <w:r w:rsidRPr="00665B03">
        <w:rPr>
          <w:rFonts w:ascii="Calibri" w:eastAsia="TrebuchetMS" w:hAnsi="Calibri"/>
          <w:sz w:val="20"/>
          <w:szCs w:val="20"/>
          <w:lang w:eastAsia="pl-PL"/>
        </w:rPr>
        <w:t>;</w:t>
      </w:r>
    </w:p>
    <w:p w14:paraId="2A819652" w14:textId="77777777" w:rsidR="00E7451D" w:rsidRPr="00665B03" w:rsidRDefault="00E7451D" w:rsidP="00043D11">
      <w:pPr>
        <w:numPr>
          <w:ilvl w:val="3"/>
          <w:numId w:val="51"/>
        </w:numPr>
        <w:tabs>
          <w:tab w:val="left" w:pos="567"/>
          <w:tab w:val="left" w:pos="709"/>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48709DA8" w14:textId="77777777" w:rsidR="00E7451D" w:rsidRPr="00665B03" w:rsidRDefault="00E7451D" w:rsidP="00043D11">
      <w:pPr>
        <w:numPr>
          <w:ilvl w:val="3"/>
          <w:numId w:val="51"/>
        </w:numPr>
        <w:tabs>
          <w:tab w:val="left" w:pos="567"/>
          <w:tab w:val="left" w:pos="709"/>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t xml:space="preserve">wystąpienie innych okoliczności </w:t>
      </w:r>
      <w:r w:rsidRPr="00665B03">
        <w:rPr>
          <w:rFonts w:ascii="Calibri" w:hAnsi="Calibri"/>
          <w:bCs/>
          <w:sz w:val="20"/>
          <w:szCs w:val="20"/>
          <w:lang w:eastAsia="pl-PL"/>
        </w:rPr>
        <w:t>prawnych</w:t>
      </w:r>
      <w:r w:rsidRPr="00665B03">
        <w:rPr>
          <w:rFonts w:ascii="Calibri" w:hAnsi="Calibri"/>
          <w:sz w:val="20"/>
          <w:szCs w:val="20"/>
          <w:lang w:eastAsia="pl-PL"/>
        </w:rPr>
        <w:t xml:space="preserve">, </w:t>
      </w:r>
      <w:r w:rsidRPr="00665B03">
        <w:rPr>
          <w:rFonts w:ascii="Calibri" w:hAnsi="Calibri"/>
          <w:bCs/>
          <w:sz w:val="20"/>
          <w:szCs w:val="20"/>
          <w:lang w:eastAsia="pl-PL"/>
        </w:rPr>
        <w:t>ekonomicznych</w:t>
      </w:r>
      <w:r w:rsidRPr="00665B03">
        <w:rPr>
          <w:rFonts w:ascii="Calibri" w:hAnsi="Calibri"/>
          <w:b/>
          <w:bCs/>
          <w:sz w:val="20"/>
          <w:szCs w:val="20"/>
          <w:lang w:eastAsia="pl-PL"/>
        </w:rPr>
        <w:t xml:space="preserve"> </w:t>
      </w:r>
      <w:r w:rsidRPr="00665B03">
        <w:rPr>
          <w:rFonts w:ascii="Calibri" w:hAnsi="Calibri"/>
          <w:sz w:val="20"/>
          <w:szCs w:val="20"/>
          <w:lang w:eastAsia="pl-PL"/>
        </w:rPr>
        <w:t xml:space="preserve">lub </w:t>
      </w:r>
      <w:r w:rsidRPr="00665B03">
        <w:rPr>
          <w:rFonts w:ascii="Calibri" w:hAnsi="Calibri"/>
          <w:bCs/>
          <w:sz w:val="20"/>
          <w:szCs w:val="20"/>
          <w:lang w:eastAsia="pl-PL"/>
        </w:rPr>
        <w:t>technicznych</w:t>
      </w:r>
      <w:r w:rsidRPr="00665B03">
        <w:rPr>
          <w:rFonts w:ascii="Calibri" w:hAnsi="Calibri"/>
          <w:sz w:val="20"/>
          <w:szCs w:val="20"/>
          <w:lang w:eastAsia="pl-PL"/>
        </w:rPr>
        <w:t>, uniemożliwiających wykonanie lub należyte wykonanie umowy;</w:t>
      </w:r>
    </w:p>
    <w:p w14:paraId="235D1604" w14:textId="77777777" w:rsidR="00E7451D" w:rsidRPr="00665B03" w:rsidRDefault="00E7451D" w:rsidP="00043D11">
      <w:pPr>
        <w:numPr>
          <w:ilvl w:val="3"/>
          <w:numId w:val="51"/>
        </w:numPr>
        <w:tabs>
          <w:tab w:val="left" w:pos="567"/>
          <w:tab w:val="left" w:pos="709"/>
        </w:tabs>
        <w:spacing w:line="360" w:lineRule="auto"/>
        <w:ind w:left="567" w:hanging="993"/>
        <w:jc w:val="both"/>
        <w:rPr>
          <w:rFonts w:ascii="Calibri" w:hAnsi="Calibri"/>
          <w:sz w:val="20"/>
          <w:szCs w:val="20"/>
          <w:lang w:eastAsia="pl-PL"/>
        </w:rPr>
      </w:pPr>
      <w:r w:rsidRPr="00665B03">
        <w:rPr>
          <w:rFonts w:ascii="Calibri" w:hAnsi="Calibri"/>
          <w:sz w:val="20"/>
          <w:szCs w:val="20"/>
          <w:lang w:eastAsia="pl-PL"/>
        </w:rPr>
        <w:t xml:space="preserve">zmiany </w:t>
      </w:r>
      <w:r w:rsidRPr="00665B03">
        <w:rPr>
          <w:rFonts w:ascii="Calibri" w:hAnsi="Calibri"/>
          <w:bCs/>
          <w:sz w:val="20"/>
          <w:szCs w:val="20"/>
          <w:lang w:eastAsia="pl-PL"/>
        </w:rPr>
        <w:t>rozwiązań technicznych lub technologicznych</w:t>
      </w:r>
      <w:r w:rsidRPr="00665B03">
        <w:rPr>
          <w:rFonts w:ascii="Calibri" w:hAnsi="Calibri"/>
          <w:sz w:val="20"/>
          <w:szCs w:val="20"/>
          <w:lang w:eastAsia="pl-PL"/>
        </w:rPr>
        <w:t xml:space="preserve">, o ile nie zwiększają kosztów realizacji inwestycji i są zgodne z zapisami </w:t>
      </w:r>
      <w:r w:rsidRPr="00665B03">
        <w:rPr>
          <w:rFonts w:ascii="Calibri" w:hAnsi="Calibri"/>
          <w:b/>
          <w:sz w:val="20"/>
          <w:szCs w:val="20"/>
          <w:lang w:eastAsia="pl-PL"/>
        </w:rPr>
        <w:t>pkt 1.2.2</w:t>
      </w:r>
      <w:r w:rsidRPr="00665B03">
        <w:rPr>
          <w:rFonts w:ascii="Calibri" w:hAnsi="Calibri"/>
          <w:sz w:val="20"/>
          <w:szCs w:val="20"/>
          <w:lang w:eastAsia="pl-PL"/>
        </w:rPr>
        <w:t>;</w:t>
      </w:r>
    </w:p>
    <w:p w14:paraId="45226514" w14:textId="77777777" w:rsidR="00E7451D" w:rsidRPr="00665B03" w:rsidRDefault="00E7451D" w:rsidP="00043D11">
      <w:pPr>
        <w:numPr>
          <w:ilvl w:val="2"/>
          <w:numId w:val="51"/>
        </w:numPr>
        <w:tabs>
          <w:tab w:val="left" w:pos="709"/>
          <w:tab w:val="left" w:pos="851"/>
        </w:tabs>
        <w:spacing w:line="360" w:lineRule="auto"/>
        <w:ind w:left="709" w:hanging="993"/>
        <w:jc w:val="both"/>
        <w:rPr>
          <w:rFonts w:ascii="Calibri" w:hAnsi="Calibri"/>
          <w:b/>
          <w:sz w:val="20"/>
          <w:szCs w:val="20"/>
          <w:lang w:eastAsia="pl-PL"/>
        </w:rPr>
      </w:pPr>
      <w:r w:rsidRPr="00665B03">
        <w:rPr>
          <w:rFonts w:ascii="Calibri" w:hAnsi="Calibri"/>
          <w:b/>
          <w:sz w:val="20"/>
          <w:szCs w:val="20"/>
          <w:lang w:eastAsia="pl-PL"/>
        </w:rPr>
        <w:t>Zmiana sposobu spełnienia świadczenia- zmiany technologiczne:</w:t>
      </w:r>
    </w:p>
    <w:p w14:paraId="538C90FF" w14:textId="77777777" w:rsidR="00E7451D" w:rsidRPr="00665B03" w:rsidRDefault="00E7451D" w:rsidP="00043D11">
      <w:pPr>
        <w:numPr>
          <w:ilvl w:val="3"/>
          <w:numId w:val="51"/>
        </w:numPr>
        <w:tabs>
          <w:tab w:val="left" w:pos="709"/>
          <w:tab w:val="left" w:pos="851"/>
        </w:tabs>
        <w:spacing w:line="360" w:lineRule="auto"/>
        <w:ind w:left="709" w:hanging="1135"/>
        <w:jc w:val="both"/>
        <w:rPr>
          <w:rFonts w:ascii="Calibri" w:hAnsi="Calibri"/>
          <w:sz w:val="20"/>
          <w:szCs w:val="20"/>
          <w:lang w:eastAsia="pl-PL"/>
        </w:rPr>
      </w:pPr>
      <w:r w:rsidRPr="00665B03">
        <w:rPr>
          <w:rFonts w:ascii="Calibri" w:hAnsi="Calibri"/>
          <w:sz w:val="20"/>
          <w:szCs w:val="20"/>
          <w:lang w:eastAsia="pl-PL"/>
        </w:rPr>
        <w:t>niedostępność na rynku materiałów lub urządzeń wskazanych w dokumentacji spowodowana zaprzestaniem produkcji lub wycofaniem z rynku tych materiałów lub urządzeń;</w:t>
      </w:r>
    </w:p>
    <w:p w14:paraId="52A37395" w14:textId="77777777" w:rsidR="00E7451D" w:rsidRPr="00665B03" w:rsidRDefault="00E7451D" w:rsidP="00043D11">
      <w:pPr>
        <w:numPr>
          <w:ilvl w:val="3"/>
          <w:numId w:val="51"/>
        </w:numPr>
        <w:tabs>
          <w:tab w:val="left" w:pos="709"/>
          <w:tab w:val="left" w:pos="851"/>
        </w:tabs>
        <w:spacing w:line="360" w:lineRule="auto"/>
        <w:ind w:left="709" w:hanging="1135"/>
        <w:jc w:val="both"/>
        <w:rPr>
          <w:rFonts w:ascii="Calibri" w:hAnsi="Calibri"/>
          <w:sz w:val="20"/>
          <w:szCs w:val="20"/>
          <w:lang w:eastAsia="pl-PL"/>
        </w:rPr>
      </w:pPr>
      <w:r w:rsidRPr="00665B03">
        <w:rPr>
          <w:rFonts w:ascii="Calibri" w:hAnsi="Calibri"/>
          <w:sz w:val="20"/>
          <w:szCs w:val="20"/>
          <w:lang w:eastAsia="pl-PL"/>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6395F903" w14:textId="77777777" w:rsidR="00E7451D" w:rsidRPr="00665B03" w:rsidRDefault="00E7451D" w:rsidP="00043D11">
      <w:pPr>
        <w:numPr>
          <w:ilvl w:val="3"/>
          <w:numId w:val="51"/>
        </w:numPr>
        <w:tabs>
          <w:tab w:val="left" w:pos="709"/>
          <w:tab w:val="left" w:pos="851"/>
        </w:tabs>
        <w:spacing w:line="360" w:lineRule="auto"/>
        <w:ind w:left="709" w:hanging="1135"/>
        <w:jc w:val="both"/>
        <w:rPr>
          <w:rFonts w:ascii="Calibri" w:hAnsi="Calibri"/>
          <w:sz w:val="20"/>
          <w:szCs w:val="20"/>
          <w:lang w:eastAsia="pl-PL"/>
        </w:rPr>
      </w:pPr>
      <w:r w:rsidRPr="00665B03">
        <w:rPr>
          <w:rFonts w:ascii="Calibri" w:hAnsi="Calibri"/>
          <w:sz w:val="20"/>
          <w:szCs w:val="20"/>
          <w:lang w:eastAsia="pl-PL"/>
        </w:rPr>
        <w:lastRenderedPageBreak/>
        <w:t>konieczność zrealizowania robót przy zastosowaniu innych rozwiązań technicznych/technologicznych lub materiałowych niż wskazane w dokumentacji, w sytuacji gdyby zastosowanie przewidzianych rozwiązań groziło niewykonaniem lub wadliwym wykonaniem robót;</w:t>
      </w:r>
    </w:p>
    <w:p w14:paraId="0B7ED8C9" w14:textId="77777777" w:rsidR="00E7451D" w:rsidRPr="00665B03" w:rsidRDefault="00E7451D" w:rsidP="00043D11">
      <w:pPr>
        <w:numPr>
          <w:ilvl w:val="3"/>
          <w:numId w:val="51"/>
        </w:numPr>
        <w:tabs>
          <w:tab w:val="left" w:pos="709"/>
          <w:tab w:val="left" w:pos="851"/>
        </w:tabs>
        <w:spacing w:line="360" w:lineRule="auto"/>
        <w:ind w:left="709" w:hanging="993"/>
        <w:jc w:val="both"/>
        <w:rPr>
          <w:rFonts w:ascii="Calibri" w:hAnsi="Calibri"/>
          <w:sz w:val="20"/>
          <w:szCs w:val="20"/>
          <w:lang w:eastAsia="pl-PL"/>
        </w:rPr>
      </w:pPr>
      <w:r w:rsidRPr="00665B03">
        <w:rPr>
          <w:rFonts w:ascii="Calibri" w:hAnsi="Calibri"/>
          <w:sz w:val="20"/>
          <w:szCs w:val="20"/>
          <w:lang w:eastAsia="pl-PL"/>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1C4F51B1" w14:textId="77777777" w:rsidR="00E7451D" w:rsidRPr="00665B03" w:rsidRDefault="00E7451D" w:rsidP="00043D11">
      <w:pPr>
        <w:numPr>
          <w:ilvl w:val="2"/>
          <w:numId w:val="51"/>
        </w:numPr>
        <w:tabs>
          <w:tab w:val="left" w:pos="709"/>
        </w:tabs>
        <w:spacing w:line="360" w:lineRule="auto"/>
        <w:ind w:left="709" w:hanging="851"/>
        <w:jc w:val="both"/>
        <w:rPr>
          <w:rFonts w:ascii="Calibri" w:hAnsi="Calibri"/>
          <w:b/>
          <w:sz w:val="20"/>
          <w:szCs w:val="20"/>
          <w:lang w:eastAsia="pl-PL"/>
        </w:rPr>
      </w:pPr>
      <w:r w:rsidRPr="00665B03">
        <w:rPr>
          <w:rFonts w:ascii="Calibri" w:hAnsi="Calibri"/>
          <w:b/>
          <w:sz w:val="20"/>
          <w:szCs w:val="20"/>
          <w:lang w:eastAsia="pl-PL"/>
        </w:rPr>
        <w:t>Zmiany osobowe</w:t>
      </w:r>
    </w:p>
    <w:p w14:paraId="29FDAF65" w14:textId="77777777" w:rsidR="00E7451D" w:rsidRPr="00665B03" w:rsidRDefault="00E7451D" w:rsidP="00043D11">
      <w:pPr>
        <w:numPr>
          <w:ilvl w:val="3"/>
          <w:numId w:val="51"/>
        </w:numPr>
        <w:tabs>
          <w:tab w:val="left" w:pos="709"/>
        </w:tabs>
        <w:spacing w:line="360" w:lineRule="auto"/>
        <w:ind w:left="709" w:hanging="851"/>
        <w:jc w:val="both"/>
        <w:rPr>
          <w:rFonts w:ascii="Calibri" w:hAnsi="Calibri"/>
          <w:sz w:val="20"/>
          <w:szCs w:val="20"/>
          <w:lang w:eastAsia="pl-PL"/>
        </w:rPr>
      </w:pPr>
      <w:r w:rsidRPr="00665B03">
        <w:rPr>
          <w:rFonts w:ascii="Calibri" w:hAnsi="Calibri"/>
          <w:sz w:val="20"/>
          <w:szCs w:val="20"/>
          <w:lang w:eastAsia="pl-PL"/>
        </w:rPr>
        <w:t>zmiana osób, przy pomocy których Wykonawca realizuje przedmiot umowy na inne legitymujące się co najmniej równoważnymi uprawnieniami, o których mowa w ustawie Prawo budowlane;</w:t>
      </w:r>
    </w:p>
    <w:p w14:paraId="043E8319" w14:textId="77777777" w:rsidR="00E7451D" w:rsidRPr="00665B03" w:rsidRDefault="00E7451D" w:rsidP="00043D11">
      <w:pPr>
        <w:numPr>
          <w:ilvl w:val="3"/>
          <w:numId w:val="51"/>
        </w:numPr>
        <w:tabs>
          <w:tab w:val="left" w:pos="709"/>
        </w:tabs>
        <w:spacing w:line="360" w:lineRule="auto"/>
        <w:ind w:left="709" w:hanging="851"/>
        <w:jc w:val="both"/>
        <w:rPr>
          <w:rFonts w:ascii="Calibri" w:hAnsi="Calibri"/>
          <w:sz w:val="20"/>
          <w:szCs w:val="20"/>
          <w:lang w:eastAsia="pl-PL"/>
        </w:rPr>
      </w:pPr>
      <w:r w:rsidRPr="00665B03">
        <w:rPr>
          <w:rFonts w:ascii="Calibri" w:hAnsi="Calibri"/>
          <w:sz w:val="20"/>
          <w:szCs w:val="20"/>
          <w:lang w:eastAsia="pl-PL"/>
        </w:rPr>
        <w:t>zmian osób do nadzorowania robót;</w:t>
      </w:r>
    </w:p>
    <w:p w14:paraId="6D37FB8B" w14:textId="77777777" w:rsidR="00E7451D" w:rsidRPr="00665B03" w:rsidRDefault="00E7451D" w:rsidP="00043D11">
      <w:pPr>
        <w:numPr>
          <w:ilvl w:val="3"/>
          <w:numId w:val="51"/>
        </w:numPr>
        <w:tabs>
          <w:tab w:val="left" w:pos="709"/>
        </w:tabs>
        <w:spacing w:line="360" w:lineRule="auto"/>
        <w:ind w:left="709" w:hanging="851"/>
        <w:jc w:val="both"/>
        <w:rPr>
          <w:rFonts w:ascii="Calibri" w:hAnsi="Calibri"/>
          <w:sz w:val="20"/>
          <w:szCs w:val="20"/>
          <w:lang w:eastAsia="pl-PL"/>
        </w:rPr>
      </w:pPr>
      <w:r w:rsidRPr="00665B03">
        <w:rPr>
          <w:rFonts w:ascii="Calibri" w:hAnsi="Calibri"/>
          <w:sz w:val="20"/>
          <w:szCs w:val="20"/>
          <w:lang w:eastAsia="pl-PL"/>
        </w:rPr>
        <w:t>zmiana Podwykonawcy, przy pomocy którego Wykonawca wykonuje przedmiot umowy na innego dysponującego co najmniej porównywalnym doświadczeniem, potencjałem technicznym i osobowym;</w:t>
      </w:r>
    </w:p>
    <w:p w14:paraId="17B9FCCF" w14:textId="77777777" w:rsidR="00E7451D" w:rsidRPr="00665B03" w:rsidRDefault="00E7451D" w:rsidP="00043D11">
      <w:pPr>
        <w:numPr>
          <w:ilvl w:val="3"/>
          <w:numId w:val="51"/>
        </w:numPr>
        <w:tabs>
          <w:tab w:val="left" w:pos="709"/>
        </w:tabs>
        <w:spacing w:line="360" w:lineRule="auto"/>
        <w:ind w:left="709" w:hanging="851"/>
        <w:jc w:val="both"/>
        <w:rPr>
          <w:rFonts w:ascii="Calibri" w:hAnsi="Calibri"/>
          <w:sz w:val="20"/>
          <w:szCs w:val="20"/>
          <w:lang w:eastAsia="pl-PL"/>
        </w:rPr>
      </w:pPr>
      <w:r w:rsidRPr="00665B03">
        <w:rPr>
          <w:rFonts w:ascii="Calibri" w:hAnsi="Calibri"/>
          <w:sz w:val="20"/>
          <w:szCs w:val="20"/>
          <w:lang w:eastAsia="pl-PL"/>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552447AC" w14:textId="77777777" w:rsidR="00E7451D" w:rsidRPr="00665B03" w:rsidRDefault="00E7451D" w:rsidP="00043D11">
      <w:pPr>
        <w:numPr>
          <w:ilvl w:val="3"/>
          <w:numId w:val="51"/>
        </w:numPr>
        <w:spacing w:line="360" w:lineRule="auto"/>
        <w:ind w:left="709" w:hanging="938"/>
        <w:jc w:val="both"/>
        <w:rPr>
          <w:rFonts w:ascii="Calibri" w:hAnsi="Calibri"/>
          <w:sz w:val="20"/>
          <w:szCs w:val="20"/>
          <w:lang w:eastAsia="pl-PL"/>
        </w:rPr>
      </w:pPr>
      <w:r w:rsidRPr="00665B03">
        <w:rPr>
          <w:rFonts w:ascii="Calibri" w:hAnsi="Calibri"/>
          <w:sz w:val="20"/>
          <w:szCs w:val="20"/>
          <w:lang w:eastAsia="pl-PL"/>
        </w:rPr>
        <w:t xml:space="preserve">zmiana osób zatrudnionych na podstawie umowy o pracę stosownie do art. 29 ust. 3a ustawy </w:t>
      </w:r>
      <w:proofErr w:type="spellStart"/>
      <w:r w:rsidRPr="00665B03">
        <w:rPr>
          <w:rFonts w:ascii="Calibri" w:hAnsi="Calibri"/>
          <w:sz w:val="20"/>
          <w:szCs w:val="20"/>
          <w:lang w:eastAsia="pl-PL"/>
        </w:rPr>
        <w:t>Pzp</w:t>
      </w:r>
      <w:proofErr w:type="spellEnd"/>
      <w:r w:rsidRPr="00665B03">
        <w:rPr>
          <w:rFonts w:ascii="Calibri" w:hAnsi="Calibri"/>
          <w:sz w:val="20"/>
          <w:szCs w:val="20"/>
          <w:lang w:eastAsia="pl-PL"/>
        </w:rPr>
        <w:t>. W przypadku rozwiązania umowy przez osobę zatrudnioną lub przez pracodawcę, Wykonawca zobowiązuje się do zatrudnienia na podstawie umowy o pracę na to miejsce innej osoby i postępowania zgodnie z wymogami SIWZ i umowy w kwestii zatrudnienia.</w:t>
      </w:r>
    </w:p>
    <w:p w14:paraId="6BDE6D58" w14:textId="77777777" w:rsidR="00E7451D" w:rsidRPr="00665B03" w:rsidRDefault="00E7451D" w:rsidP="00043D11">
      <w:pPr>
        <w:numPr>
          <w:ilvl w:val="2"/>
          <w:numId w:val="51"/>
        </w:numPr>
        <w:tabs>
          <w:tab w:val="num" w:pos="709"/>
        </w:tabs>
        <w:spacing w:line="360" w:lineRule="auto"/>
        <w:ind w:left="709" w:hanging="851"/>
        <w:jc w:val="both"/>
        <w:rPr>
          <w:rFonts w:ascii="Calibri" w:hAnsi="Calibri"/>
          <w:b/>
          <w:sz w:val="20"/>
          <w:szCs w:val="20"/>
          <w:lang w:eastAsia="pl-PL"/>
        </w:rPr>
      </w:pPr>
      <w:r w:rsidRPr="00665B03">
        <w:rPr>
          <w:rFonts w:ascii="Calibri" w:hAnsi="Calibri"/>
          <w:b/>
          <w:sz w:val="20"/>
          <w:szCs w:val="20"/>
          <w:lang w:eastAsia="pl-PL"/>
        </w:rPr>
        <w:t>Pozostałe zmiany</w:t>
      </w:r>
    </w:p>
    <w:p w14:paraId="4F15BD55" w14:textId="77777777" w:rsidR="00E7451D" w:rsidRPr="00665B03" w:rsidRDefault="00E7451D" w:rsidP="00043D11">
      <w:pPr>
        <w:numPr>
          <w:ilvl w:val="3"/>
          <w:numId w:val="51"/>
        </w:numPr>
        <w:tabs>
          <w:tab w:val="num" w:pos="709"/>
        </w:tabs>
        <w:spacing w:line="360" w:lineRule="auto"/>
        <w:ind w:left="709" w:hanging="993"/>
        <w:jc w:val="both"/>
        <w:rPr>
          <w:rFonts w:ascii="Calibri" w:hAnsi="Calibri"/>
          <w:sz w:val="20"/>
          <w:szCs w:val="20"/>
          <w:lang w:eastAsia="pl-PL"/>
        </w:rPr>
      </w:pPr>
      <w:r w:rsidRPr="00665B03">
        <w:rPr>
          <w:rFonts w:ascii="Calibri" w:hAnsi="Calibri"/>
          <w:sz w:val="20"/>
          <w:szCs w:val="20"/>
          <w:lang w:eastAsia="pl-PL"/>
        </w:rPr>
        <w:t>zmiana sposobu rozliczania umowy lub dokonywania płatności na rzecz Wykonawcy na skutek zmian zawartej przez Zamawiającego umowy o dofinansowanie projektu lub wytycznych dotyczących realizacji projektu;</w:t>
      </w:r>
    </w:p>
    <w:p w14:paraId="100D432B" w14:textId="77777777" w:rsidR="00E7451D" w:rsidRPr="00665B03" w:rsidRDefault="00E7451D" w:rsidP="00043D11">
      <w:pPr>
        <w:numPr>
          <w:ilvl w:val="3"/>
          <w:numId w:val="51"/>
        </w:numPr>
        <w:tabs>
          <w:tab w:val="num" w:pos="709"/>
        </w:tabs>
        <w:spacing w:line="360" w:lineRule="auto"/>
        <w:ind w:left="709" w:hanging="851"/>
        <w:jc w:val="both"/>
        <w:rPr>
          <w:rFonts w:ascii="Calibri" w:hAnsi="Calibri"/>
          <w:sz w:val="20"/>
          <w:szCs w:val="20"/>
          <w:lang w:eastAsia="pl-PL"/>
        </w:rPr>
      </w:pPr>
      <w:r w:rsidRPr="00665B03">
        <w:rPr>
          <w:rFonts w:ascii="Calibri" w:hAnsi="Calibri"/>
          <w:sz w:val="20"/>
          <w:szCs w:val="20"/>
          <w:lang w:eastAsia="pl-PL"/>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67D68191" w14:textId="77777777" w:rsidR="00E7451D" w:rsidRPr="00665B03" w:rsidRDefault="00E7451D" w:rsidP="00043D11">
      <w:pPr>
        <w:numPr>
          <w:ilvl w:val="3"/>
          <w:numId w:val="51"/>
        </w:numPr>
        <w:tabs>
          <w:tab w:val="num" w:pos="709"/>
        </w:tabs>
        <w:spacing w:line="360" w:lineRule="auto"/>
        <w:ind w:left="709" w:hanging="851"/>
        <w:jc w:val="both"/>
        <w:rPr>
          <w:rFonts w:ascii="Calibri" w:hAnsi="Calibri"/>
          <w:sz w:val="20"/>
          <w:szCs w:val="20"/>
          <w:lang w:eastAsia="pl-PL"/>
        </w:rPr>
      </w:pPr>
      <w:r w:rsidRPr="00665B03">
        <w:rPr>
          <w:rFonts w:ascii="Calibri" w:hAnsi="Calibri"/>
          <w:sz w:val="20"/>
          <w:szCs w:val="20"/>
          <w:lang w:eastAsia="pl-PL"/>
        </w:rPr>
        <w:t>inne niż wymieniona „siła wyższa” zdarzenie zewnętrzne, niemożliwe do przewidzenia i do zapobieżenia uniemożliwiające wykonanie przedmiotu umowy zgodnie z SIWZ i dokumentacją.</w:t>
      </w:r>
    </w:p>
    <w:p w14:paraId="2B357351" w14:textId="77777777" w:rsidR="00E7451D" w:rsidRPr="00665B03" w:rsidRDefault="00E7451D" w:rsidP="00043D11">
      <w:pPr>
        <w:numPr>
          <w:ilvl w:val="1"/>
          <w:numId w:val="51"/>
        </w:numPr>
        <w:spacing w:line="360" w:lineRule="auto"/>
        <w:ind w:left="709" w:hanging="709"/>
        <w:jc w:val="both"/>
        <w:rPr>
          <w:rFonts w:ascii="Calibri" w:hAnsi="Calibri"/>
          <w:b/>
          <w:sz w:val="20"/>
          <w:szCs w:val="20"/>
          <w:lang w:eastAsia="pl-PL"/>
        </w:rPr>
      </w:pPr>
      <w:r w:rsidRPr="00665B03">
        <w:rPr>
          <w:rFonts w:ascii="Calibri" w:hAnsi="Calibri"/>
          <w:b/>
          <w:sz w:val="20"/>
          <w:szCs w:val="20"/>
          <w:lang w:eastAsia="pl-PL"/>
        </w:rPr>
        <w:t>Nie stanowi zmiany umowy w rozumieniu art. 144 ustawy Prawo zamówień publicznych zmiana:</w:t>
      </w:r>
    </w:p>
    <w:p w14:paraId="3C95A386" w14:textId="77777777" w:rsidR="00E7451D" w:rsidRPr="00665B03" w:rsidRDefault="00E7451D" w:rsidP="00043D11">
      <w:pPr>
        <w:numPr>
          <w:ilvl w:val="2"/>
          <w:numId w:val="53"/>
        </w:numPr>
        <w:spacing w:line="360" w:lineRule="auto"/>
        <w:jc w:val="both"/>
        <w:rPr>
          <w:rFonts w:ascii="Calibri" w:hAnsi="Calibri"/>
          <w:sz w:val="20"/>
          <w:szCs w:val="20"/>
          <w:lang w:eastAsia="pl-PL"/>
        </w:rPr>
      </w:pPr>
      <w:r w:rsidRPr="00665B03">
        <w:rPr>
          <w:rFonts w:ascii="Calibri" w:hAnsi="Calibri"/>
          <w:sz w:val="20"/>
          <w:szCs w:val="20"/>
          <w:lang w:eastAsia="pl-PL"/>
        </w:rPr>
        <w:t>danych związanych z obsługa administracyjno-organizacyjną umowy (np. zmiana nr rachunku bankowego, dokumentów potwierdzających uregulowanie płatności wobec podwykonawców),</w:t>
      </w:r>
    </w:p>
    <w:p w14:paraId="53AF0EE4" w14:textId="77777777" w:rsidR="00E7451D" w:rsidRPr="00665B03" w:rsidRDefault="00E7451D" w:rsidP="00043D11">
      <w:pPr>
        <w:numPr>
          <w:ilvl w:val="2"/>
          <w:numId w:val="53"/>
        </w:numPr>
        <w:spacing w:line="360" w:lineRule="auto"/>
        <w:jc w:val="both"/>
        <w:rPr>
          <w:rFonts w:ascii="Calibri" w:hAnsi="Calibri"/>
          <w:sz w:val="20"/>
          <w:szCs w:val="20"/>
          <w:lang w:eastAsia="pl-PL"/>
        </w:rPr>
      </w:pPr>
      <w:r w:rsidRPr="00665B03">
        <w:rPr>
          <w:rFonts w:ascii="Calibri" w:hAnsi="Calibri"/>
          <w:sz w:val="20"/>
          <w:szCs w:val="20"/>
          <w:lang w:eastAsia="pl-PL"/>
        </w:rPr>
        <w:t>danych teleadresowych,</w:t>
      </w:r>
    </w:p>
    <w:p w14:paraId="7DDB180B" w14:textId="77777777" w:rsidR="00E7451D" w:rsidRPr="00665B03" w:rsidRDefault="00E7451D" w:rsidP="00043D11">
      <w:pPr>
        <w:numPr>
          <w:ilvl w:val="2"/>
          <w:numId w:val="53"/>
        </w:numPr>
        <w:spacing w:line="360" w:lineRule="auto"/>
        <w:jc w:val="both"/>
        <w:rPr>
          <w:rFonts w:ascii="Calibri" w:hAnsi="Calibri"/>
          <w:sz w:val="20"/>
          <w:szCs w:val="20"/>
          <w:lang w:eastAsia="pl-PL"/>
        </w:rPr>
      </w:pPr>
      <w:r w:rsidRPr="00665B03">
        <w:rPr>
          <w:rFonts w:ascii="Calibri" w:hAnsi="Calibri"/>
          <w:sz w:val="20"/>
          <w:szCs w:val="20"/>
          <w:lang w:eastAsia="pl-PL"/>
        </w:rPr>
        <w:t>osób wskazanych do kontaktów między stronami.</w:t>
      </w:r>
    </w:p>
    <w:p w14:paraId="59364851" w14:textId="77777777" w:rsidR="00E7451D" w:rsidRPr="00E7451D" w:rsidRDefault="00E7451D" w:rsidP="00E7451D">
      <w:pPr>
        <w:rPr>
          <w:sz w:val="20"/>
          <w:szCs w:val="20"/>
        </w:rPr>
      </w:pPr>
    </w:p>
    <w:p w14:paraId="0DDB7428" w14:textId="77777777" w:rsidR="00B66484" w:rsidRPr="00E7451D" w:rsidRDefault="00B66484" w:rsidP="00B66484">
      <w:pPr>
        <w:rPr>
          <w:rFonts w:asciiTheme="minorHAnsi" w:hAnsiTheme="minorHAnsi"/>
          <w:sz w:val="20"/>
          <w:szCs w:val="20"/>
          <w:u w:val="single"/>
        </w:rPr>
      </w:pPr>
    </w:p>
    <w:p w14:paraId="624A794E" w14:textId="77777777" w:rsidR="008504AD" w:rsidRPr="00E7451D" w:rsidRDefault="008504AD" w:rsidP="008504AD">
      <w:pPr>
        <w:pStyle w:val="Tekstpodstawowy21"/>
        <w:widowControl/>
        <w:suppressAutoHyphens w:val="0"/>
        <w:autoSpaceDE/>
        <w:spacing w:after="120" w:line="276" w:lineRule="auto"/>
        <w:jc w:val="center"/>
        <w:rPr>
          <w:rFonts w:asciiTheme="minorHAnsi" w:hAnsiTheme="minorHAnsi"/>
        </w:rPr>
      </w:pPr>
    </w:p>
    <w:p w14:paraId="5E1CA071" w14:textId="65944C9C" w:rsidR="008504AD" w:rsidRPr="00AA1402" w:rsidRDefault="008504AD" w:rsidP="008504AD">
      <w:pPr>
        <w:pStyle w:val="Default"/>
        <w:pageBreakBefore/>
        <w:jc w:val="right"/>
        <w:rPr>
          <w:rFonts w:ascii="Calibri" w:hAnsi="Calibri"/>
          <w:bCs/>
          <w:color w:val="auto"/>
          <w:sz w:val="20"/>
          <w:szCs w:val="20"/>
        </w:rPr>
      </w:pPr>
      <w:r w:rsidRPr="00AA1402">
        <w:rPr>
          <w:rFonts w:ascii="Calibri" w:hAnsi="Calibri"/>
          <w:bCs/>
          <w:color w:val="auto"/>
          <w:sz w:val="20"/>
          <w:szCs w:val="20"/>
        </w:rPr>
        <w:lastRenderedPageBreak/>
        <w:t xml:space="preserve">Załącznik </w:t>
      </w:r>
      <w:r w:rsidR="00D84A95">
        <w:rPr>
          <w:rFonts w:ascii="Calibri" w:hAnsi="Calibri"/>
          <w:bCs/>
          <w:color w:val="auto"/>
          <w:sz w:val="20"/>
          <w:szCs w:val="20"/>
        </w:rPr>
        <w:t xml:space="preserve">nr </w:t>
      </w:r>
      <w:r w:rsidRPr="00AA1402">
        <w:rPr>
          <w:rFonts w:ascii="Calibri" w:hAnsi="Calibri"/>
          <w:bCs/>
          <w:color w:val="auto"/>
          <w:sz w:val="20"/>
          <w:szCs w:val="20"/>
        </w:rPr>
        <w:t>2</w:t>
      </w:r>
    </w:p>
    <w:p w14:paraId="0B43F99A" w14:textId="77777777" w:rsidR="008504AD" w:rsidRPr="00C37D88" w:rsidRDefault="008504AD" w:rsidP="008504AD">
      <w:pPr>
        <w:pStyle w:val="Default"/>
        <w:jc w:val="right"/>
        <w:rPr>
          <w:rFonts w:ascii="Calibri" w:hAnsi="Calibri"/>
          <w:color w:val="auto"/>
        </w:rPr>
      </w:pPr>
    </w:p>
    <w:p w14:paraId="49CB47A9" w14:textId="77777777" w:rsidR="008504AD" w:rsidRPr="00C37D88" w:rsidRDefault="008504AD" w:rsidP="008504AD">
      <w:pPr>
        <w:pStyle w:val="Default"/>
        <w:jc w:val="right"/>
        <w:rPr>
          <w:rFonts w:ascii="Calibri" w:hAnsi="Calibri"/>
          <w:color w:val="auto"/>
        </w:rPr>
      </w:pPr>
      <w:r w:rsidRPr="00C37D88">
        <w:rPr>
          <w:rFonts w:ascii="Calibri" w:hAnsi="Calibri"/>
          <w:color w:val="auto"/>
        </w:rPr>
        <w:t xml:space="preserve">Do: </w:t>
      </w:r>
    </w:p>
    <w:p w14:paraId="1688F983" w14:textId="77777777" w:rsidR="008504AD" w:rsidRPr="00C37D88" w:rsidRDefault="008504AD" w:rsidP="008504AD">
      <w:pPr>
        <w:pStyle w:val="Default"/>
        <w:jc w:val="right"/>
        <w:rPr>
          <w:rFonts w:ascii="Calibri" w:hAnsi="Calibri"/>
          <w:color w:val="auto"/>
        </w:rPr>
      </w:pPr>
      <w:r w:rsidRPr="00C37D88">
        <w:rPr>
          <w:rFonts w:ascii="Calibri" w:hAnsi="Calibri"/>
          <w:color w:val="auto"/>
        </w:rPr>
        <w:t xml:space="preserve">......................................................................... </w:t>
      </w:r>
    </w:p>
    <w:p w14:paraId="1FD8C546" w14:textId="77777777" w:rsidR="008504AD" w:rsidRPr="00C37D88" w:rsidRDefault="008504AD" w:rsidP="008504AD">
      <w:pPr>
        <w:pStyle w:val="Default"/>
        <w:jc w:val="right"/>
        <w:rPr>
          <w:rFonts w:ascii="Calibri" w:hAnsi="Calibri"/>
          <w:color w:val="auto"/>
        </w:rPr>
      </w:pPr>
      <w:r w:rsidRPr="00C37D88">
        <w:rPr>
          <w:rFonts w:ascii="Calibri" w:hAnsi="Calibri"/>
          <w:color w:val="auto"/>
        </w:rPr>
        <w:t xml:space="preserve">......................................................................... </w:t>
      </w:r>
    </w:p>
    <w:p w14:paraId="5A14C820" w14:textId="77777777" w:rsidR="008504AD" w:rsidRPr="00C37D88" w:rsidRDefault="008504AD" w:rsidP="008504AD">
      <w:pPr>
        <w:pStyle w:val="Default"/>
        <w:jc w:val="right"/>
        <w:rPr>
          <w:rFonts w:ascii="Calibri" w:hAnsi="Calibri"/>
          <w:color w:val="auto"/>
        </w:rPr>
      </w:pPr>
      <w:r w:rsidRPr="00C37D88">
        <w:rPr>
          <w:rFonts w:ascii="Calibri" w:hAnsi="Calibri"/>
          <w:color w:val="auto"/>
        </w:rPr>
        <w:t xml:space="preserve">......................................................................... </w:t>
      </w:r>
    </w:p>
    <w:p w14:paraId="6A4E4837" w14:textId="77777777" w:rsidR="008504AD" w:rsidRPr="00C37D88" w:rsidRDefault="008504AD" w:rsidP="008504AD">
      <w:pPr>
        <w:pStyle w:val="Default"/>
        <w:jc w:val="right"/>
        <w:rPr>
          <w:rFonts w:ascii="Calibri" w:hAnsi="Calibri"/>
          <w:color w:val="auto"/>
        </w:rPr>
      </w:pPr>
      <w:r w:rsidRPr="00C37D88">
        <w:rPr>
          <w:rFonts w:ascii="Calibri" w:hAnsi="Calibri"/>
          <w:color w:val="auto"/>
        </w:rPr>
        <w:t xml:space="preserve">(nazwa i adres Zamawiającego) </w:t>
      </w:r>
    </w:p>
    <w:p w14:paraId="583568F4" w14:textId="77777777" w:rsidR="008504AD" w:rsidRPr="00C37D88" w:rsidRDefault="008504AD" w:rsidP="008504AD">
      <w:pPr>
        <w:pStyle w:val="Default"/>
        <w:jc w:val="both"/>
        <w:rPr>
          <w:rFonts w:ascii="Calibri" w:hAnsi="Calibri"/>
          <w:color w:val="auto"/>
        </w:rPr>
      </w:pPr>
    </w:p>
    <w:p w14:paraId="140845F7" w14:textId="69CA9F3D"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Nawiązując do ogłoszenia w postępowaniu o zamówienie publiczne prowadzonym w trybie zapytania ofertowego na </w:t>
      </w:r>
      <w:r w:rsidR="00C37D88" w:rsidRPr="00C37D88">
        <w:rPr>
          <w:rFonts w:ascii="Calibri" w:hAnsi="Calibri"/>
          <w:b/>
          <w:bCs/>
          <w:color w:val="0033CC"/>
          <w:sz w:val="20"/>
          <w:szCs w:val="20"/>
        </w:rPr>
        <w:t>przebudowę budynku ITC w zakresie przedzielenia czytelni w Bibliotece Wydziału MEiL PW w Warszawie, ul Nowowiejska 21/25.</w:t>
      </w:r>
      <w:r w:rsidR="00141330" w:rsidRPr="00C37D88">
        <w:rPr>
          <w:rFonts w:ascii="Calibri" w:hAnsi="Calibri"/>
          <w:color w:val="auto"/>
          <w:sz w:val="20"/>
          <w:szCs w:val="20"/>
        </w:rPr>
        <w:t xml:space="preserve"> </w:t>
      </w:r>
      <w:r w:rsidRPr="00C37D88">
        <w:rPr>
          <w:rFonts w:ascii="Calibri" w:hAnsi="Calibri"/>
          <w:color w:val="auto"/>
          <w:sz w:val="20"/>
          <w:szCs w:val="20"/>
        </w:rPr>
        <w:t xml:space="preserve">my niżej podpisani: </w:t>
      </w:r>
    </w:p>
    <w:p w14:paraId="1C70C8BC" w14:textId="67C094B5"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w:t>
      </w:r>
    </w:p>
    <w:p w14:paraId="2DD18A06" w14:textId="790C2122"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w:t>
      </w:r>
    </w:p>
    <w:p w14:paraId="5AA8C4B8"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działając w imieniu i na rzecz: </w:t>
      </w:r>
    </w:p>
    <w:p w14:paraId="178FBE0F" w14:textId="5A23A39C"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w:t>
      </w:r>
    </w:p>
    <w:p w14:paraId="007AF88E" w14:textId="7E4E9493" w:rsidR="008504AD" w:rsidRPr="00C37D88" w:rsidRDefault="008504AD" w:rsidP="008504AD">
      <w:pPr>
        <w:pStyle w:val="Default"/>
        <w:jc w:val="both"/>
        <w:rPr>
          <w:rFonts w:ascii="Calibri" w:hAnsi="Calibri"/>
          <w:color w:val="auto"/>
        </w:rPr>
      </w:pPr>
      <w:r w:rsidRPr="00C37D88">
        <w:rPr>
          <w:rFonts w:ascii="Calibri" w:hAnsi="Calibri"/>
          <w:color w:val="auto"/>
          <w:sz w:val="20"/>
          <w:szCs w:val="20"/>
        </w:rPr>
        <w:t>.................................................................................................................................................................</w:t>
      </w:r>
    </w:p>
    <w:p w14:paraId="089E0E6B" w14:textId="77777777" w:rsidR="008504AD" w:rsidRPr="00C37D88" w:rsidRDefault="008504AD" w:rsidP="008504AD">
      <w:pPr>
        <w:pStyle w:val="Default"/>
        <w:jc w:val="center"/>
        <w:rPr>
          <w:rFonts w:ascii="Calibri" w:hAnsi="Calibri"/>
          <w:color w:val="auto"/>
          <w:sz w:val="16"/>
          <w:szCs w:val="16"/>
        </w:rPr>
      </w:pPr>
      <w:r w:rsidRPr="00C37D88">
        <w:rPr>
          <w:rFonts w:ascii="Calibri" w:hAnsi="Calibri"/>
          <w:color w:val="auto"/>
          <w:sz w:val="16"/>
          <w:szCs w:val="16"/>
        </w:rPr>
        <w:t>(nazwa (firma) dokładny adres Wykonawcy/Wykonawców);</w:t>
      </w:r>
    </w:p>
    <w:p w14:paraId="329BE681"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rPr>
        <w:t xml:space="preserve">1. </w:t>
      </w:r>
      <w:r w:rsidRPr="00C37D88">
        <w:rPr>
          <w:rFonts w:ascii="Calibri" w:hAnsi="Calibri"/>
          <w:color w:val="auto"/>
          <w:sz w:val="20"/>
          <w:szCs w:val="20"/>
        </w:rPr>
        <w:t xml:space="preserve">SKŁADAMY OFERTĘ na wykonanie przedmiotu zamówienia zgodnie z opisem przedmiotu zamówienia. </w:t>
      </w:r>
    </w:p>
    <w:p w14:paraId="21E6BAB8"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2. OŚWIADCZAMY, że naszym pełnomocnikiem dla potrzeb niniejszego zamówienia jest: </w:t>
      </w:r>
    </w:p>
    <w:p w14:paraId="2B95EA7E" w14:textId="77777777" w:rsidR="008504AD" w:rsidRPr="00C37D88" w:rsidRDefault="008504AD" w:rsidP="008504AD">
      <w:pPr>
        <w:pStyle w:val="Default"/>
        <w:jc w:val="both"/>
        <w:rPr>
          <w:rFonts w:ascii="Calibri" w:hAnsi="Calibri"/>
          <w:color w:val="auto"/>
        </w:rPr>
      </w:pPr>
      <w:r w:rsidRPr="00C37D88">
        <w:rPr>
          <w:rFonts w:ascii="Calibri" w:hAnsi="Calibri"/>
          <w:color w:val="auto"/>
          <w:sz w:val="20"/>
          <w:szCs w:val="20"/>
        </w:rPr>
        <w:t>_____________________________________________________________________________</w:t>
      </w:r>
      <w:r w:rsidRPr="00C37D88">
        <w:rPr>
          <w:rFonts w:ascii="Calibri" w:hAnsi="Calibri"/>
          <w:color w:val="auto"/>
        </w:rPr>
        <w:t xml:space="preserve"> </w:t>
      </w:r>
    </w:p>
    <w:p w14:paraId="3151A41A" w14:textId="77777777" w:rsidR="008504AD" w:rsidRPr="00C37D88" w:rsidRDefault="008504AD" w:rsidP="008504AD">
      <w:pPr>
        <w:pStyle w:val="Default"/>
        <w:jc w:val="both"/>
        <w:rPr>
          <w:rFonts w:ascii="Calibri" w:hAnsi="Calibri"/>
          <w:color w:val="auto"/>
        </w:rPr>
      </w:pPr>
      <w:r w:rsidRPr="00C37D88">
        <w:rPr>
          <w:rFonts w:ascii="Calibri" w:hAnsi="Calibri"/>
          <w:color w:val="auto"/>
        </w:rPr>
        <w:t xml:space="preserve">_____________________________________________________________________________ </w:t>
      </w:r>
    </w:p>
    <w:p w14:paraId="24113DBF" w14:textId="77777777" w:rsidR="008504AD" w:rsidRPr="00C37D88" w:rsidRDefault="008504AD" w:rsidP="008504AD">
      <w:pPr>
        <w:pStyle w:val="Default"/>
        <w:jc w:val="center"/>
        <w:rPr>
          <w:rFonts w:ascii="Calibri" w:hAnsi="Calibri"/>
          <w:color w:val="auto"/>
          <w:sz w:val="16"/>
          <w:szCs w:val="16"/>
        </w:rPr>
      </w:pPr>
      <w:r w:rsidRPr="00C37D88">
        <w:rPr>
          <w:rFonts w:ascii="Calibri" w:hAnsi="Calibri"/>
          <w:color w:val="auto"/>
          <w:sz w:val="16"/>
          <w:szCs w:val="16"/>
        </w:rPr>
        <w:t>(Wypełniają jedynie przedsiębiorcy składający wspólną ofertę)</w:t>
      </w:r>
    </w:p>
    <w:p w14:paraId="447A7E5F"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3. OŚWIADCZAMY, że zapoznaliśmy się z opisem przedmiotu zamówienia i uznajemy się za związanych określonymi w niej postanowieniami i zasadami postępowania. </w:t>
      </w:r>
    </w:p>
    <w:p w14:paraId="3AA885DE" w14:textId="56CA7AAD" w:rsidR="00183640" w:rsidRPr="00C37D88" w:rsidRDefault="008504AD" w:rsidP="00C37D88">
      <w:pPr>
        <w:pStyle w:val="Default"/>
        <w:jc w:val="both"/>
        <w:rPr>
          <w:rFonts w:ascii="Calibri" w:hAnsi="Calibri"/>
          <w:sz w:val="20"/>
          <w:szCs w:val="20"/>
        </w:rPr>
      </w:pPr>
      <w:r w:rsidRPr="00C37D88">
        <w:rPr>
          <w:rFonts w:ascii="Calibri" w:hAnsi="Calibri"/>
          <w:color w:val="auto"/>
          <w:sz w:val="20"/>
          <w:szCs w:val="20"/>
        </w:rPr>
        <w:t xml:space="preserve">4. OFERUJEMY wykonanie przedmiotu zamówienia cenę netto ………… zł. (słownie złotych:.................................) powiększoną o podatek VAT w wysokości </w:t>
      </w:r>
      <w:r w:rsidR="00C37D88" w:rsidRPr="00C37D88">
        <w:rPr>
          <w:rFonts w:ascii="Calibri" w:hAnsi="Calibri"/>
          <w:color w:val="auto"/>
          <w:sz w:val="20"/>
          <w:szCs w:val="20"/>
        </w:rPr>
        <w:t>…….</w:t>
      </w:r>
      <w:r w:rsidRPr="00C37D88">
        <w:rPr>
          <w:rFonts w:ascii="Calibri" w:hAnsi="Calibri"/>
          <w:color w:val="auto"/>
          <w:sz w:val="20"/>
          <w:szCs w:val="20"/>
        </w:rPr>
        <w:t xml:space="preserve">…… zł., co w wyniku daje cenę brutto ………………zł. (słownie złotych …………………………………………………………............................), </w:t>
      </w:r>
    </w:p>
    <w:p w14:paraId="6E246A51"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5. ZOBOWIĄZUJEMY SIĘ do wykonania zamówienia w terminie do </w:t>
      </w:r>
      <w:r w:rsidR="00183640" w:rsidRPr="00C37D88">
        <w:rPr>
          <w:rFonts w:ascii="Calibri" w:hAnsi="Calibri"/>
          <w:color w:val="auto"/>
          <w:sz w:val="20"/>
          <w:szCs w:val="20"/>
        </w:rPr>
        <w:t>………</w:t>
      </w:r>
      <w:r w:rsidRPr="00C37D88">
        <w:rPr>
          <w:rFonts w:ascii="Calibri" w:hAnsi="Calibri"/>
          <w:color w:val="auto"/>
          <w:sz w:val="20"/>
          <w:szCs w:val="20"/>
        </w:rPr>
        <w:t xml:space="preserve"> od daty podpisania.</w:t>
      </w:r>
    </w:p>
    <w:p w14:paraId="060F8902"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6. UWAŻAMY SIĘ za związanych niniejszą ofertą przez okres 30 dni od upływu terminu składania ofert. </w:t>
      </w:r>
    </w:p>
    <w:p w14:paraId="1D07D4A4"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7. ZAMÓWIENIE ZREALIZUJEMY sami/przy udziale Podwykonawców. Podwykonawcom zostaną powierzone do wykonania następujące zakresy zamówienia: </w:t>
      </w:r>
    </w:p>
    <w:p w14:paraId="507552EC"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a. .................................................................................................................................................... </w:t>
      </w:r>
    </w:p>
    <w:p w14:paraId="3FFAFC2E"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 </w:t>
      </w:r>
    </w:p>
    <w:p w14:paraId="1AA93F63" w14:textId="77777777" w:rsidR="008504AD" w:rsidRPr="00C37D88" w:rsidRDefault="008504AD" w:rsidP="008504AD">
      <w:pPr>
        <w:pStyle w:val="Default"/>
        <w:jc w:val="center"/>
        <w:rPr>
          <w:rFonts w:ascii="Calibri" w:hAnsi="Calibri"/>
          <w:color w:val="auto"/>
          <w:sz w:val="20"/>
          <w:szCs w:val="20"/>
        </w:rPr>
      </w:pPr>
      <w:r w:rsidRPr="00C37D88">
        <w:rPr>
          <w:rFonts w:ascii="Calibri" w:hAnsi="Calibri"/>
          <w:color w:val="auto"/>
          <w:sz w:val="20"/>
          <w:szCs w:val="20"/>
        </w:rPr>
        <w:t>(opis zamówienia zlecanego podwykonawcy)</w:t>
      </w:r>
    </w:p>
    <w:p w14:paraId="69F18829"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b. .................................................................................................................................................... </w:t>
      </w:r>
    </w:p>
    <w:p w14:paraId="72018CDF"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 </w:t>
      </w:r>
    </w:p>
    <w:p w14:paraId="40862A24" w14:textId="77777777" w:rsidR="008504AD" w:rsidRPr="00C37D88" w:rsidRDefault="008504AD" w:rsidP="008504AD">
      <w:pPr>
        <w:pStyle w:val="Default"/>
        <w:jc w:val="center"/>
        <w:rPr>
          <w:rFonts w:ascii="Calibri" w:hAnsi="Calibri"/>
          <w:color w:val="auto"/>
          <w:sz w:val="20"/>
          <w:szCs w:val="20"/>
        </w:rPr>
      </w:pPr>
      <w:r w:rsidRPr="00C37D88">
        <w:rPr>
          <w:rFonts w:ascii="Calibri" w:hAnsi="Calibri"/>
          <w:color w:val="auto"/>
          <w:sz w:val="20"/>
          <w:szCs w:val="20"/>
        </w:rPr>
        <w:t>(opis zamówienia zlecanego podwykonawcy)</w:t>
      </w:r>
    </w:p>
    <w:p w14:paraId="760B8CE7" w14:textId="77777777" w:rsidR="008504AD" w:rsidRPr="00C37D88" w:rsidRDefault="008504AD" w:rsidP="008504AD">
      <w:pPr>
        <w:pStyle w:val="Default"/>
        <w:rPr>
          <w:rFonts w:ascii="Calibri" w:hAnsi="Calibri"/>
          <w:color w:val="auto"/>
          <w:sz w:val="20"/>
          <w:szCs w:val="20"/>
        </w:rPr>
      </w:pPr>
      <w:r w:rsidRPr="00C37D88">
        <w:rPr>
          <w:rFonts w:ascii="Calibri" w:hAnsi="Calibr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14:paraId="3429745A" w14:textId="77777777" w:rsidR="008504AD" w:rsidRPr="00C37D88" w:rsidRDefault="008504AD" w:rsidP="008504AD">
      <w:pPr>
        <w:pStyle w:val="Tekstpodstawowy"/>
        <w:spacing w:after="0"/>
        <w:jc w:val="both"/>
        <w:rPr>
          <w:rFonts w:ascii="Calibri" w:hAnsi="Calibri"/>
          <w:sz w:val="20"/>
          <w:szCs w:val="20"/>
        </w:rPr>
      </w:pPr>
      <w:r w:rsidRPr="00C37D88">
        <w:rPr>
          <w:rFonts w:ascii="Calibri" w:hAnsi="Calibri"/>
          <w:sz w:val="20"/>
          <w:szCs w:val="20"/>
        </w:rPr>
        <w:t xml:space="preserve">9. OŚWIADCZAMY, zgodnie z art. 22 ust. 1 i art. art. 24 ustawy z dnia 29 stycznia 2004 r. Prawo zamówień Publicznych – </w:t>
      </w:r>
      <w:r w:rsidRPr="00C37D88">
        <w:rPr>
          <w:rFonts w:ascii="Calibri" w:hAnsi="Calibri" w:cs="Arial"/>
          <w:sz w:val="20"/>
          <w:szCs w:val="20"/>
        </w:rPr>
        <w:t>201</w:t>
      </w:r>
      <w:r w:rsidR="0067089A" w:rsidRPr="00C37D88">
        <w:rPr>
          <w:rFonts w:ascii="Calibri" w:hAnsi="Calibri" w:cs="Arial"/>
          <w:sz w:val="20"/>
          <w:szCs w:val="20"/>
        </w:rPr>
        <w:t>8</w:t>
      </w:r>
      <w:r w:rsidRPr="00C37D88">
        <w:rPr>
          <w:rFonts w:ascii="Calibri" w:hAnsi="Calibri" w:cs="Arial"/>
          <w:sz w:val="20"/>
          <w:szCs w:val="20"/>
        </w:rPr>
        <w:t xml:space="preserve"> r. poz. </w:t>
      </w:r>
      <w:r w:rsidR="0067089A" w:rsidRPr="00C37D88">
        <w:rPr>
          <w:rFonts w:ascii="Calibri" w:hAnsi="Calibri" w:cs="Arial"/>
          <w:sz w:val="20"/>
          <w:szCs w:val="20"/>
        </w:rPr>
        <w:t>1986</w:t>
      </w:r>
      <w:r w:rsidRPr="00C37D88">
        <w:rPr>
          <w:rFonts w:ascii="Calibri" w:hAnsi="Calibri" w:cs="Arial"/>
          <w:sz w:val="20"/>
          <w:szCs w:val="20"/>
        </w:rPr>
        <w:t xml:space="preserve"> </w:t>
      </w:r>
      <w:r w:rsidR="0067089A" w:rsidRPr="00C37D88">
        <w:rPr>
          <w:rFonts w:ascii="Calibri" w:hAnsi="Calibri" w:cs="Arial"/>
          <w:sz w:val="20"/>
          <w:szCs w:val="20"/>
        </w:rPr>
        <w:t>ze</w:t>
      </w:r>
      <w:r w:rsidRPr="00C37D88">
        <w:rPr>
          <w:rFonts w:ascii="Calibri" w:hAnsi="Calibri" w:cs="Arial"/>
          <w:sz w:val="20"/>
          <w:szCs w:val="20"/>
        </w:rPr>
        <w:t xml:space="preserve"> zm</w:t>
      </w:r>
      <w:r w:rsidRPr="00C37D88">
        <w:rPr>
          <w:rFonts w:ascii="Calibri" w:hAnsi="Calibri"/>
          <w:sz w:val="20"/>
          <w:szCs w:val="20"/>
        </w:rPr>
        <w:t xml:space="preserve">.), oświadczam, że: </w:t>
      </w:r>
    </w:p>
    <w:p w14:paraId="3561730B" w14:textId="77777777" w:rsidR="008504AD" w:rsidRPr="00C37D88" w:rsidRDefault="008504AD" w:rsidP="00C37D88">
      <w:pPr>
        <w:pStyle w:val="Default"/>
        <w:numPr>
          <w:ilvl w:val="0"/>
          <w:numId w:val="3"/>
        </w:numPr>
        <w:ind w:left="284" w:hanging="284"/>
        <w:jc w:val="both"/>
        <w:rPr>
          <w:rFonts w:ascii="Calibri" w:hAnsi="Calibri"/>
          <w:color w:val="auto"/>
          <w:sz w:val="20"/>
          <w:szCs w:val="20"/>
        </w:rPr>
      </w:pPr>
      <w:r w:rsidRPr="00C37D88">
        <w:rPr>
          <w:rFonts w:ascii="Calibri" w:hAnsi="Calibri"/>
          <w:color w:val="auto"/>
          <w:sz w:val="20"/>
          <w:szCs w:val="20"/>
        </w:rPr>
        <w:t xml:space="preserve">posiadam uprawnienia do wykonywania określonej działalności lub czynności, jeżeli ustawy nakładają obowiązek posiadania takich uprawnień </w:t>
      </w:r>
    </w:p>
    <w:p w14:paraId="7687385F" w14:textId="77777777" w:rsidR="008504AD" w:rsidRPr="00C37D88" w:rsidRDefault="008504AD" w:rsidP="00C37D88">
      <w:pPr>
        <w:pStyle w:val="Default"/>
        <w:numPr>
          <w:ilvl w:val="0"/>
          <w:numId w:val="3"/>
        </w:numPr>
        <w:ind w:left="284" w:hanging="284"/>
        <w:jc w:val="both"/>
        <w:rPr>
          <w:rFonts w:ascii="Calibri" w:hAnsi="Calibri"/>
          <w:color w:val="auto"/>
          <w:sz w:val="20"/>
          <w:szCs w:val="20"/>
        </w:rPr>
      </w:pPr>
      <w:r w:rsidRPr="00C37D88">
        <w:rPr>
          <w:rFonts w:ascii="Calibri" w:hAnsi="Calibri"/>
          <w:color w:val="auto"/>
          <w:sz w:val="20"/>
          <w:szCs w:val="20"/>
        </w:rPr>
        <w:t xml:space="preserve">posiadam niezbędną wiedzę i doświadczenie oraz potencjał techniczny, a także dysponuję osobami zdolnymi do wykonania zamówienia </w:t>
      </w:r>
    </w:p>
    <w:p w14:paraId="3C8A8A60" w14:textId="77777777" w:rsidR="008504AD" w:rsidRPr="00C37D88" w:rsidRDefault="008504AD" w:rsidP="00C37D88">
      <w:pPr>
        <w:pStyle w:val="Default"/>
        <w:numPr>
          <w:ilvl w:val="0"/>
          <w:numId w:val="3"/>
        </w:numPr>
        <w:ind w:left="284" w:hanging="284"/>
        <w:jc w:val="both"/>
        <w:rPr>
          <w:rFonts w:ascii="Calibri" w:hAnsi="Calibri"/>
          <w:color w:val="auto"/>
          <w:sz w:val="20"/>
          <w:szCs w:val="20"/>
        </w:rPr>
      </w:pPr>
      <w:r w:rsidRPr="00C37D88">
        <w:rPr>
          <w:rFonts w:ascii="Calibri" w:hAnsi="Calibri"/>
          <w:color w:val="auto"/>
          <w:sz w:val="20"/>
          <w:szCs w:val="20"/>
        </w:rPr>
        <w:t xml:space="preserve">znajduję się w sytuacji ekonomicznej i finansowej zapewniającej wykonanie zamówienia </w:t>
      </w:r>
    </w:p>
    <w:p w14:paraId="29EB5413" w14:textId="77777777" w:rsidR="008504AD" w:rsidRPr="00C37D88" w:rsidRDefault="008504AD" w:rsidP="00C37D88">
      <w:pPr>
        <w:pStyle w:val="Default"/>
        <w:numPr>
          <w:ilvl w:val="0"/>
          <w:numId w:val="3"/>
        </w:numPr>
        <w:ind w:left="284" w:hanging="284"/>
        <w:jc w:val="both"/>
        <w:rPr>
          <w:rFonts w:ascii="Calibri" w:hAnsi="Calibri"/>
          <w:color w:val="auto"/>
          <w:sz w:val="20"/>
          <w:szCs w:val="20"/>
        </w:rPr>
      </w:pPr>
      <w:r w:rsidRPr="00C37D88">
        <w:rPr>
          <w:rFonts w:ascii="Calibri" w:hAnsi="Calibri"/>
          <w:color w:val="auto"/>
          <w:sz w:val="20"/>
          <w:szCs w:val="20"/>
        </w:rPr>
        <w:t xml:space="preserve">nie podlegam wykluczeniu z postępowania o udzielenie zamówienia na mocy o art. 24 ust. 1 ustawy Prawo zamówień Publicznych. </w:t>
      </w:r>
    </w:p>
    <w:p w14:paraId="44053684"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10. WSZELKĄ KORESPONDENCJĘ w sprawie niniejszego postępowania należy kierować do: </w:t>
      </w:r>
    </w:p>
    <w:p w14:paraId="17094916" w14:textId="77777777" w:rsidR="008504AD" w:rsidRPr="00C37D88" w:rsidRDefault="008504AD" w:rsidP="008504AD">
      <w:pPr>
        <w:pStyle w:val="Default"/>
        <w:jc w:val="both"/>
        <w:rPr>
          <w:rFonts w:ascii="Calibri" w:hAnsi="Calibri"/>
          <w:color w:val="auto"/>
          <w:sz w:val="20"/>
          <w:szCs w:val="20"/>
        </w:rPr>
      </w:pPr>
      <w:r w:rsidRPr="00C37D88">
        <w:rPr>
          <w:rFonts w:ascii="Calibri" w:hAnsi="Calibri"/>
          <w:color w:val="auto"/>
          <w:sz w:val="20"/>
          <w:szCs w:val="20"/>
        </w:rPr>
        <w:t xml:space="preserve">11. OFERTĘ niniejszą składamy na ......... kolejno ponumerowanych stronach. </w:t>
      </w:r>
    </w:p>
    <w:p w14:paraId="5A459061" w14:textId="77777777" w:rsidR="008504AD" w:rsidRPr="00C37D88" w:rsidRDefault="008504AD" w:rsidP="008504AD">
      <w:pPr>
        <w:pStyle w:val="Default"/>
        <w:jc w:val="both"/>
        <w:rPr>
          <w:rFonts w:ascii="Calibri" w:hAnsi="Calibri"/>
          <w:color w:val="auto"/>
          <w:sz w:val="20"/>
          <w:szCs w:val="20"/>
        </w:rPr>
      </w:pPr>
    </w:p>
    <w:p w14:paraId="39C0CCB4" w14:textId="77777777" w:rsidR="008504AD" w:rsidRPr="00C37D88" w:rsidRDefault="008504AD" w:rsidP="008504AD">
      <w:pPr>
        <w:pStyle w:val="Default"/>
        <w:jc w:val="both"/>
        <w:rPr>
          <w:rFonts w:ascii="Calibri" w:hAnsi="Calibri"/>
          <w:color w:val="auto"/>
        </w:rPr>
      </w:pPr>
    </w:p>
    <w:p w14:paraId="3479EBB6" w14:textId="77777777" w:rsidR="008504AD" w:rsidRPr="00C37D88" w:rsidRDefault="008504AD" w:rsidP="008504AD">
      <w:pPr>
        <w:pStyle w:val="Default"/>
        <w:rPr>
          <w:rFonts w:ascii="Calibri" w:hAnsi="Calibri"/>
          <w:color w:val="auto"/>
        </w:rPr>
      </w:pPr>
      <w:r w:rsidRPr="00C37D88">
        <w:rPr>
          <w:rFonts w:ascii="Calibri" w:hAnsi="Calibri"/>
          <w:color w:val="auto"/>
        </w:rPr>
        <w:t xml:space="preserve">__________________ </w:t>
      </w:r>
      <w:r w:rsidRPr="00C37D88">
        <w:rPr>
          <w:rFonts w:ascii="Calibri" w:hAnsi="Calibri"/>
          <w:color w:val="auto"/>
          <w:sz w:val="20"/>
          <w:szCs w:val="20"/>
        </w:rPr>
        <w:t xml:space="preserve">dnia __ __ 2019 roku </w:t>
      </w:r>
      <w:r w:rsidRPr="00C37D88">
        <w:rPr>
          <w:rFonts w:ascii="Calibri" w:hAnsi="Calibri"/>
          <w:i/>
          <w:iCs/>
          <w:color w:val="auto"/>
          <w:sz w:val="20"/>
          <w:szCs w:val="20"/>
        </w:rPr>
        <w:t>___________________________________</w:t>
      </w:r>
      <w:r w:rsidRPr="00C37D88">
        <w:rPr>
          <w:rFonts w:ascii="Calibri" w:hAnsi="Calibri"/>
          <w:i/>
          <w:iCs/>
          <w:color w:val="auto"/>
        </w:rPr>
        <w:t xml:space="preserve"> </w:t>
      </w:r>
    </w:p>
    <w:p w14:paraId="31F5F79B" w14:textId="2E431DF6" w:rsidR="00183640" w:rsidRPr="00E7451D" w:rsidRDefault="008504AD" w:rsidP="00C37D88">
      <w:pPr>
        <w:rPr>
          <w:rFonts w:asciiTheme="minorHAnsi" w:hAnsiTheme="minorHAnsi" w:cstheme="minorHAnsi"/>
          <w:iCs/>
          <w:sz w:val="20"/>
          <w:szCs w:val="20"/>
        </w:rPr>
      </w:pPr>
      <w:r w:rsidRPr="00C37D88">
        <w:rPr>
          <w:rFonts w:ascii="Calibri" w:hAnsi="Calibri"/>
          <w:i/>
          <w:iCs/>
          <w:sz w:val="16"/>
          <w:szCs w:val="16"/>
        </w:rPr>
        <w:t>(pieczęć i podpis Wykonawcy)</w:t>
      </w:r>
    </w:p>
    <w:p w14:paraId="2164C2C2" w14:textId="77777777" w:rsidR="00C37D88" w:rsidRDefault="00C37D88" w:rsidP="008504AD">
      <w:pPr>
        <w:spacing w:line="288" w:lineRule="auto"/>
        <w:jc w:val="right"/>
        <w:rPr>
          <w:rFonts w:asciiTheme="minorHAnsi" w:hAnsiTheme="minorHAnsi"/>
          <w:sz w:val="20"/>
          <w:szCs w:val="20"/>
        </w:rPr>
      </w:pPr>
    </w:p>
    <w:p w14:paraId="647CC623" w14:textId="77777777" w:rsidR="002A7A8B" w:rsidRDefault="002A7A8B" w:rsidP="008504AD">
      <w:pPr>
        <w:spacing w:line="288" w:lineRule="auto"/>
        <w:jc w:val="right"/>
        <w:rPr>
          <w:rFonts w:asciiTheme="minorHAnsi" w:hAnsiTheme="minorHAnsi"/>
          <w:color w:val="FF0000"/>
          <w:sz w:val="20"/>
          <w:szCs w:val="20"/>
        </w:rPr>
      </w:pPr>
    </w:p>
    <w:p w14:paraId="4428C7EA" w14:textId="0577EAF1" w:rsidR="008504AD" w:rsidRPr="002A7A8B" w:rsidRDefault="008504AD" w:rsidP="008504AD">
      <w:pPr>
        <w:spacing w:line="288" w:lineRule="auto"/>
        <w:jc w:val="right"/>
        <w:rPr>
          <w:rFonts w:asciiTheme="minorHAnsi" w:hAnsiTheme="minorHAnsi"/>
          <w:sz w:val="20"/>
          <w:szCs w:val="20"/>
        </w:rPr>
      </w:pPr>
      <w:r w:rsidRPr="002A7A8B">
        <w:rPr>
          <w:rFonts w:asciiTheme="minorHAnsi" w:hAnsiTheme="minorHAnsi"/>
          <w:sz w:val="20"/>
          <w:szCs w:val="20"/>
        </w:rPr>
        <w:lastRenderedPageBreak/>
        <w:t>Załącznik nr 3</w:t>
      </w:r>
    </w:p>
    <w:p w14:paraId="6B8A3BF3" w14:textId="77777777" w:rsidR="00B66484" w:rsidRPr="00E7451D" w:rsidRDefault="007900D2" w:rsidP="00B66484">
      <w:pPr>
        <w:pStyle w:val="Zwykytekst1"/>
        <w:spacing w:before="120" w:line="288" w:lineRule="auto"/>
        <w:rPr>
          <w:rFonts w:asciiTheme="minorHAnsi" w:hAnsiTheme="minorHAnsi" w:cs="Arial"/>
          <w:color w:val="000000"/>
          <w:lang w:eastAsia="pl-PL"/>
        </w:rPr>
      </w:pPr>
      <w:r w:rsidRPr="00E7451D">
        <w:rPr>
          <w:rFonts w:asciiTheme="minorHAnsi" w:hAnsiTheme="minorHAnsi" w:cs="Arial"/>
          <w:noProof/>
          <w:lang w:eastAsia="pl-PL"/>
        </w:rPr>
        <mc:AlternateContent>
          <mc:Choice Requires="wps">
            <w:drawing>
              <wp:anchor distT="0" distB="0" distL="114300" distR="114300" simplePos="0" relativeHeight="251657216" behindDoc="0" locked="0" layoutInCell="0" allowOverlap="1" wp14:anchorId="161D4537" wp14:editId="7BF510EA">
                <wp:simplePos x="0" y="0"/>
                <wp:positionH relativeFrom="column">
                  <wp:posOffset>2172335</wp:posOffset>
                </wp:positionH>
                <wp:positionV relativeFrom="paragraph">
                  <wp:posOffset>344805</wp:posOffset>
                </wp:positionV>
                <wp:extent cx="3946525" cy="857885"/>
                <wp:effectExtent l="0" t="0" r="0" b="0"/>
                <wp:wrapTight wrapText="bothSides">
                  <wp:wrapPolygon edited="0">
                    <wp:start x="0" y="0"/>
                    <wp:lineTo x="0" y="21584"/>
                    <wp:lineTo x="21583" y="2158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57885"/>
                        </a:xfrm>
                        <a:prstGeom prst="rect">
                          <a:avLst/>
                        </a:prstGeom>
                        <a:solidFill>
                          <a:srgbClr val="C0C0C0"/>
                        </a:solidFill>
                        <a:ln w="9525">
                          <a:solidFill>
                            <a:srgbClr val="000000"/>
                          </a:solidFill>
                          <a:miter lim="800000"/>
                          <a:headEnd/>
                          <a:tailEnd/>
                        </a:ln>
                      </wps:spPr>
                      <wps:txbx>
                        <w:txbxContent>
                          <w:p w14:paraId="18D4390E" w14:textId="77777777" w:rsidR="004A0DEE" w:rsidRDefault="004A0DEE" w:rsidP="008504AD">
                            <w:pPr>
                              <w:jc w:val="center"/>
                              <w:rPr>
                                <w:rFonts w:ascii="Times New Roman" w:hAnsi="Times New Roman" w:cs="Times New Roman"/>
                                <w:b/>
                                <w:bCs/>
                                <w:sz w:val="8"/>
                                <w:szCs w:val="8"/>
                              </w:rPr>
                            </w:pPr>
                          </w:p>
                          <w:p w14:paraId="209D8469" w14:textId="77777777" w:rsidR="004A0DEE" w:rsidRPr="0012096E" w:rsidRDefault="004A0DEE" w:rsidP="008504A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1D4537" id="_x0000_t202" coordsize="21600,21600" o:spt="202" path="m,l,21600r21600,l21600,xe">
                <v:stroke joinstyle="miter"/>
                <v:path gradientshapeok="t" o:connecttype="rect"/>
              </v:shapetype>
              <v:shape id="Text Box 5" o:spid="_x0000_s1026" type="#_x0000_t202"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0bKQIAAFEEAAAOAAAAZHJzL2Uyb0RvYy54bWysVG1v2yAQ/j5p/wHxfbGTJU1ixam6dJ0m&#10;dS9Sux+AMbbRgGNAYme/vgdOs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" o:allowincell="f" fillcolor="silver">
                <v:textbox>
                  <w:txbxContent>
                    <w:p w14:paraId="18D4390E" w14:textId="77777777" w:rsidR="004A0DEE" w:rsidRDefault="004A0DEE" w:rsidP="008504AD">
                      <w:pPr>
                        <w:jc w:val="center"/>
                        <w:rPr>
                          <w:rFonts w:ascii="Times New Roman" w:hAnsi="Times New Roman" w:cs="Times New Roman"/>
                          <w:b/>
                          <w:bCs/>
                          <w:sz w:val="8"/>
                          <w:szCs w:val="8"/>
                        </w:rPr>
                      </w:pPr>
                    </w:p>
                    <w:p w14:paraId="209D8469" w14:textId="77777777" w:rsidR="004A0DEE" w:rsidRPr="0012096E" w:rsidRDefault="004A0DEE" w:rsidP="008504A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r w:rsidRPr="00E7451D">
        <w:rPr>
          <w:rFonts w:asciiTheme="minorHAnsi" w:hAnsiTheme="minorHAnsi" w:cs="Arial"/>
          <w:noProof/>
          <w:lang w:eastAsia="pl-PL"/>
        </w:rPr>
        <mc:AlternateContent>
          <mc:Choice Requires="wps">
            <w:drawing>
              <wp:anchor distT="0" distB="0" distL="114300" distR="114300" simplePos="0" relativeHeight="251656192" behindDoc="0" locked="0" layoutInCell="0" allowOverlap="1" wp14:anchorId="0396DB38" wp14:editId="4D64B0B6">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14:paraId="130A4EC9" w14:textId="77777777" w:rsidR="004A0DEE" w:rsidRDefault="004A0DEE" w:rsidP="008504AD">
                            <w:pPr>
                              <w:jc w:val="center"/>
                              <w:rPr>
                                <w:rFonts w:ascii="Times New Roman" w:hAnsi="Times New Roman" w:cs="Times New Roman"/>
                                <w:i/>
                                <w:iCs/>
                                <w:sz w:val="18"/>
                                <w:szCs w:val="18"/>
                              </w:rPr>
                            </w:pPr>
                          </w:p>
                          <w:p w14:paraId="0D7D2B1F" w14:textId="77777777" w:rsidR="004A0DEE" w:rsidRDefault="004A0DEE" w:rsidP="008504AD">
                            <w:pPr>
                              <w:jc w:val="center"/>
                              <w:rPr>
                                <w:rFonts w:ascii="Times New Roman" w:hAnsi="Times New Roman" w:cs="Times New Roman"/>
                                <w:i/>
                                <w:iCs/>
                                <w:sz w:val="18"/>
                                <w:szCs w:val="18"/>
                              </w:rPr>
                            </w:pPr>
                          </w:p>
                          <w:p w14:paraId="15EBFD49" w14:textId="77777777" w:rsidR="004A0DEE" w:rsidRDefault="004A0DEE" w:rsidP="008504AD">
                            <w:pPr>
                              <w:jc w:val="center"/>
                              <w:rPr>
                                <w:rFonts w:ascii="Times New Roman" w:hAnsi="Times New Roman" w:cs="Times New Roman"/>
                                <w:i/>
                                <w:iCs/>
                                <w:sz w:val="18"/>
                                <w:szCs w:val="18"/>
                              </w:rPr>
                            </w:pPr>
                          </w:p>
                          <w:p w14:paraId="196095C4" w14:textId="77777777" w:rsidR="004A0DEE" w:rsidRDefault="004A0DEE" w:rsidP="008504AD">
                            <w:pPr>
                              <w:jc w:val="center"/>
                              <w:rPr>
                                <w:rFonts w:ascii="Times New Roman" w:hAnsi="Times New Roman" w:cs="Times New Roman"/>
                                <w:i/>
                                <w:iCs/>
                                <w:sz w:val="18"/>
                                <w:szCs w:val="18"/>
                              </w:rPr>
                            </w:pPr>
                          </w:p>
                          <w:p w14:paraId="295E352E" w14:textId="77777777" w:rsidR="004A0DEE" w:rsidRDefault="004A0DEE" w:rsidP="008504A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6DB38" id="Text Box 4" o:spid="_x0000_s1027" type="#_x0000_t202"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" o:allowincell="f">
                <v:textbox>
                  <w:txbxContent>
                    <w:p w14:paraId="130A4EC9" w14:textId="77777777" w:rsidR="004A0DEE" w:rsidRDefault="004A0DEE" w:rsidP="008504AD">
                      <w:pPr>
                        <w:jc w:val="center"/>
                        <w:rPr>
                          <w:rFonts w:ascii="Times New Roman" w:hAnsi="Times New Roman" w:cs="Times New Roman"/>
                          <w:i/>
                          <w:iCs/>
                          <w:sz w:val="18"/>
                          <w:szCs w:val="18"/>
                        </w:rPr>
                      </w:pPr>
                    </w:p>
                    <w:p w14:paraId="0D7D2B1F" w14:textId="77777777" w:rsidR="004A0DEE" w:rsidRDefault="004A0DEE" w:rsidP="008504AD">
                      <w:pPr>
                        <w:jc w:val="center"/>
                        <w:rPr>
                          <w:rFonts w:ascii="Times New Roman" w:hAnsi="Times New Roman" w:cs="Times New Roman"/>
                          <w:i/>
                          <w:iCs/>
                          <w:sz w:val="18"/>
                          <w:szCs w:val="18"/>
                        </w:rPr>
                      </w:pPr>
                    </w:p>
                    <w:p w14:paraId="15EBFD49" w14:textId="77777777" w:rsidR="004A0DEE" w:rsidRDefault="004A0DEE" w:rsidP="008504AD">
                      <w:pPr>
                        <w:jc w:val="center"/>
                        <w:rPr>
                          <w:rFonts w:ascii="Times New Roman" w:hAnsi="Times New Roman" w:cs="Times New Roman"/>
                          <w:i/>
                          <w:iCs/>
                          <w:sz w:val="18"/>
                          <w:szCs w:val="18"/>
                        </w:rPr>
                      </w:pPr>
                    </w:p>
                    <w:p w14:paraId="196095C4" w14:textId="77777777" w:rsidR="004A0DEE" w:rsidRDefault="004A0DEE" w:rsidP="008504AD">
                      <w:pPr>
                        <w:jc w:val="center"/>
                        <w:rPr>
                          <w:rFonts w:ascii="Times New Roman" w:hAnsi="Times New Roman" w:cs="Times New Roman"/>
                          <w:i/>
                          <w:iCs/>
                          <w:sz w:val="18"/>
                          <w:szCs w:val="18"/>
                        </w:rPr>
                      </w:pPr>
                    </w:p>
                    <w:p w14:paraId="295E352E" w14:textId="77777777" w:rsidR="004A0DEE" w:rsidRDefault="004A0DEE" w:rsidP="008504A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p>
    <w:p w14:paraId="312ADD01" w14:textId="77777777" w:rsidR="00B66484" w:rsidRPr="00E7451D" w:rsidRDefault="00B66484" w:rsidP="00B66484">
      <w:pPr>
        <w:pStyle w:val="Zwykytekst1"/>
        <w:spacing w:before="120" w:line="288" w:lineRule="auto"/>
        <w:rPr>
          <w:rStyle w:val="FontStyle11"/>
          <w:rFonts w:asciiTheme="minorHAnsi" w:hAnsiTheme="minorHAnsi"/>
          <w:color w:val="000000"/>
          <w:sz w:val="20"/>
          <w:szCs w:val="20"/>
        </w:rPr>
      </w:pPr>
    </w:p>
    <w:p w14:paraId="546D2F6D" w14:textId="77777777" w:rsidR="00B66484" w:rsidRPr="00E7451D" w:rsidRDefault="00B66484" w:rsidP="00B66484">
      <w:pPr>
        <w:pStyle w:val="Zwykytekst1"/>
        <w:spacing w:before="120" w:line="288" w:lineRule="auto"/>
        <w:rPr>
          <w:rStyle w:val="FontStyle11"/>
          <w:rFonts w:asciiTheme="minorHAnsi" w:hAnsiTheme="minorHAnsi"/>
          <w:color w:val="000000"/>
          <w:sz w:val="20"/>
          <w:szCs w:val="20"/>
        </w:rPr>
      </w:pPr>
    </w:p>
    <w:p w14:paraId="1AE015B4" w14:textId="77777777" w:rsidR="00C37D88" w:rsidRDefault="00183640" w:rsidP="00E81BFC">
      <w:pPr>
        <w:pStyle w:val="Zwykytekst1"/>
        <w:spacing w:before="120" w:line="288" w:lineRule="auto"/>
        <w:jc w:val="both"/>
        <w:rPr>
          <w:rFonts w:asciiTheme="minorHAnsi" w:hAnsiTheme="minorHAnsi"/>
          <w:b/>
          <w:bCs/>
          <w:color w:val="0033CC"/>
        </w:rPr>
      </w:pPr>
      <w:r w:rsidRPr="00E7451D">
        <w:rPr>
          <w:rFonts w:asciiTheme="minorHAnsi" w:hAnsiTheme="minorHAnsi"/>
        </w:rPr>
        <w:t xml:space="preserve">Składając ofertę w na: </w:t>
      </w:r>
      <w:r w:rsidR="00C37D88" w:rsidRPr="00E7451D">
        <w:rPr>
          <w:rFonts w:asciiTheme="minorHAnsi" w:hAnsiTheme="minorHAnsi"/>
          <w:b/>
          <w:bCs/>
          <w:color w:val="0033CC"/>
        </w:rPr>
        <w:t>przebudowę budynku ITC w zakresie przedzielenia czytelni w Bibliotece Wydziału MEiL PW w Warszawie, ul Nowowiejska 21/25.</w:t>
      </w:r>
    </w:p>
    <w:p w14:paraId="7BC14E0C" w14:textId="212EC8F5" w:rsidR="00B66484" w:rsidRPr="00E7451D" w:rsidRDefault="00E81BFC" w:rsidP="00E81BFC">
      <w:pPr>
        <w:pStyle w:val="Zwykytekst1"/>
        <w:spacing w:before="120" w:line="288" w:lineRule="auto"/>
        <w:jc w:val="both"/>
        <w:rPr>
          <w:rStyle w:val="FontStyle11"/>
          <w:rFonts w:asciiTheme="minorHAnsi" w:hAnsiTheme="minorHAnsi"/>
          <w:color w:val="000000"/>
          <w:sz w:val="20"/>
          <w:szCs w:val="20"/>
        </w:rPr>
      </w:pPr>
      <w:r w:rsidRPr="00E7451D">
        <w:rPr>
          <w:rFonts w:ascii="Calibri" w:hAnsi="Calibri"/>
          <w:b/>
          <w:bCs/>
        </w:rPr>
        <w:t xml:space="preserve"> </w:t>
      </w:r>
      <w:r w:rsidR="00183640" w:rsidRPr="00E7451D">
        <w:rPr>
          <w:rFonts w:asciiTheme="minorHAnsi" w:hAnsiTheme="minorHAnsi"/>
          <w:b/>
          <w:bCs/>
        </w:rPr>
        <w:t>Oświadczamy, że</w:t>
      </w:r>
    </w:p>
    <w:p w14:paraId="41DC2050" w14:textId="77777777" w:rsidR="00B66484" w:rsidRPr="00E7451D" w:rsidRDefault="00B66484" w:rsidP="00E81BFC">
      <w:pPr>
        <w:pStyle w:val="Zwykytekst1"/>
        <w:spacing w:before="120" w:line="288" w:lineRule="auto"/>
        <w:jc w:val="both"/>
        <w:rPr>
          <w:rStyle w:val="FontStyle11"/>
          <w:rFonts w:asciiTheme="minorHAnsi" w:hAnsiTheme="minorHAnsi"/>
          <w:color w:val="000000"/>
          <w:sz w:val="20"/>
          <w:szCs w:val="20"/>
        </w:rPr>
      </w:pPr>
    </w:p>
    <w:p w14:paraId="34D083F1" w14:textId="77777777" w:rsidR="008504AD" w:rsidRPr="00E7451D" w:rsidRDefault="008504AD" w:rsidP="00E81BFC">
      <w:pPr>
        <w:pStyle w:val="Zwykytekst1"/>
        <w:spacing w:before="120" w:line="288" w:lineRule="auto"/>
        <w:jc w:val="both"/>
        <w:rPr>
          <w:rStyle w:val="FontStyle11"/>
          <w:rFonts w:asciiTheme="minorHAnsi" w:hAnsiTheme="minorHAnsi"/>
          <w:color w:val="000000"/>
          <w:sz w:val="20"/>
          <w:szCs w:val="20"/>
        </w:rPr>
      </w:pPr>
      <w:r w:rsidRPr="00E7451D">
        <w:rPr>
          <w:rStyle w:val="FontStyle11"/>
          <w:rFonts w:asciiTheme="minorHAnsi" w:hAnsiTheme="minorHAnsi"/>
          <w:color w:val="000000"/>
          <w:sz w:val="20"/>
          <w:szCs w:val="20"/>
        </w:rPr>
        <w:t>niniejszego zamówienia, jeżeli przepisy prawa nakładają obowiązek ich posiadania,</w:t>
      </w:r>
    </w:p>
    <w:p w14:paraId="3E627716" w14:textId="77777777" w:rsidR="008504AD" w:rsidRPr="00E7451D" w:rsidRDefault="008504AD" w:rsidP="00E81BFC">
      <w:pPr>
        <w:pStyle w:val="Style8"/>
        <w:widowControl/>
        <w:numPr>
          <w:ilvl w:val="0"/>
          <w:numId w:val="2"/>
        </w:numPr>
        <w:tabs>
          <w:tab w:val="left" w:pos="245"/>
        </w:tabs>
        <w:spacing w:line="288" w:lineRule="auto"/>
        <w:ind w:left="360" w:hanging="360"/>
        <w:jc w:val="both"/>
        <w:rPr>
          <w:rStyle w:val="FontStyle11"/>
          <w:rFonts w:asciiTheme="minorHAnsi" w:hAnsiTheme="minorHAnsi"/>
          <w:color w:val="000000"/>
          <w:sz w:val="20"/>
          <w:szCs w:val="20"/>
        </w:rPr>
      </w:pPr>
      <w:r w:rsidRPr="00E7451D">
        <w:rPr>
          <w:rStyle w:val="FontStyle11"/>
          <w:rFonts w:asciiTheme="minorHAnsi" w:hAnsiTheme="minorHAnsi"/>
          <w:color w:val="000000"/>
          <w:sz w:val="20"/>
          <w:szCs w:val="20"/>
        </w:rPr>
        <w:t>posiadania wiedzy i doświadczenia,</w:t>
      </w:r>
    </w:p>
    <w:p w14:paraId="627F6C38" w14:textId="77777777" w:rsidR="008504AD" w:rsidRPr="00E7451D"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sz w:val="20"/>
          <w:szCs w:val="20"/>
        </w:rPr>
      </w:pPr>
      <w:r w:rsidRPr="00E7451D">
        <w:rPr>
          <w:rStyle w:val="FontStyle11"/>
          <w:rFonts w:asciiTheme="minorHAnsi" w:hAnsiTheme="minorHAnsi"/>
          <w:color w:val="000000"/>
          <w:sz w:val="20"/>
          <w:szCs w:val="20"/>
        </w:rPr>
        <w:t>dysponowania odpowiednim potencjałem technicznym i osobami zdolnymi do wykonania zamówienia,</w:t>
      </w:r>
    </w:p>
    <w:p w14:paraId="4D678965" w14:textId="77777777" w:rsidR="008504AD" w:rsidRPr="00E7451D"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sz w:val="20"/>
          <w:szCs w:val="20"/>
        </w:rPr>
      </w:pPr>
      <w:r w:rsidRPr="00E7451D">
        <w:rPr>
          <w:rStyle w:val="FontStyle11"/>
          <w:rFonts w:asciiTheme="minorHAnsi" w:hAnsiTheme="minorHAnsi"/>
          <w:color w:val="000000"/>
          <w:sz w:val="20"/>
          <w:szCs w:val="20"/>
        </w:rPr>
        <w:t>sytuacji ekonomicznej i finansowej.</w:t>
      </w:r>
    </w:p>
    <w:p w14:paraId="180EB47F" w14:textId="77777777" w:rsidR="008504AD" w:rsidRPr="00E7451D" w:rsidRDefault="008504AD" w:rsidP="008504AD">
      <w:pPr>
        <w:pStyle w:val="Style7"/>
        <w:widowControl/>
        <w:spacing w:line="240" w:lineRule="auto"/>
        <w:ind w:left="14"/>
        <w:jc w:val="both"/>
        <w:rPr>
          <w:rFonts w:asciiTheme="minorHAnsi" w:hAnsiTheme="minorHAnsi"/>
          <w:color w:val="000000"/>
          <w:sz w:val="20"/>
          <w:szCs w:val="20"/>
        </w:rPr>
      </w:pPr>
    </w:p>
    <w:p w14:paraId="072F2696" w14:textId="77777777" w:rsidR="008504AD" w:rsidRPr="00E7451D" w:rsidRDefault="008504AD" w:rsidP="008504AD">
      <w:pPr>
        <w:spacing w:before="120" w:line="288" w:lineRule="auto"/>
        <w:jc w:val="both"/>
        <w:rPr>
          <w:rFonts w:asciiTheme="minorHAnsi" w:hAnsiTheme="minorHAnsi"/>
          <w:color w:val="000000"/>
          <w:sz w:val="20"/>
          <w:szCs w:val="20"/>
        </w:rPr>
      </w:pPr>
    </w:p>
    <w:p w14:paraId="36E7EFAE" w14:textId="77777777" w:rsidR="008504AD" w:rsidRPr="00E7451D" w:rsidRDefault="008504AD" w:rsidP="008504AD">
      <w:pPr>
        <w:pStyle w:val="Zwykytekst1"/>
        <w:spacing w:before="120" w:line="288" w:lineRule="auto"/>
        <w:jc w:val="both"/>
        <w:rPr>
          <w:rFonts w:asciiTheme="minorHAnsi" w:hAnsiTheme="minorHAnsi" w:cs="Arial"/>
          <w:color w:val="000000"/>
        </w:rPr>
      </w:pPr>
    </w:p>
    <w:p w14:paraId="7AE2BFF9" w14:textId="77777777" w:rsidR="008504AD" w:rsidRPr="00E7451D" w:rsidRDefault="008504AD" w:rsidP="008504AD">
      <w:pPr>
        <w:pStyle w:val="Zwykytekst1"/>
        <w:spacing w:before="120" w:line="288" w:lineRule="auto"/>
        <w:rPr>
          <w:rFonts w:asciiTheme="minorHAnsi" w:hAnsiTheme="minorHAnsi" w:cs="Arial"/>
          <w:color w:val="000000"/>
        </w:rPr>
      </w:pPr>
      <w:r w:rsidRPr="00E7451D">
        <w:rPr>
          <w:rFonts w:asciiTheme="minorHAnsi" w:hAnsiTheme="minorHAnsi" w:cs="Arial"/>
          <w:color w:val="000000"/>
        </w:rPr>
        <w:t>__________________ dnia __. __.2019 r.</w:t>
      </w:r>
    </w:p>
    <w:p w14:paraId="67EBA486" w14:textId="77777777" w:rsidR="008504AD" w:rsidRPr="00E7451D" w:rsidRDefault="008504AD" w:rsidP="008504AD">
      <w:pPr>
        <w:pStyle w:val="Zwykytekst1"/>
        <w:spacing w:before="120" w:line="288" w:lineRule="auto"/>
        <w:ind w:firstLine="5220"/>
        <w:jc w:val="center"/>
        <w:rPr>
          <w:rFonts w:asciiTheme="minorHAnsi" w:hAnsiTheme="minorHAnsi" w:cs="Arial"/>
          <w:i/>
          <w:iCs/>
          <w:color w:val="000000"/>
        </w:rPr>
      </w:pPr>
    </w:p>
    <w:p w14:paraId="56138644" w14:textId="77777777" w:rsidR="008504AD" w:rsidRPr="00E7451D" w:rsidRDefault="008504AD" w:rsidP="008504AD">
      <w:pPr>
        <w:pStyle w:val="Zwykytekst1"/>
        <w:spacing w:before="120" w:line="288" w:lineRule="auto"/>
        <w:ind w:firstLine="5220"/>
        <w:jc w:val="center"/>
        <w:rPr>
          <w:rFonts w:asciiTheme="minorHAnsi" w:hAnsiTheme="minorHAnsi" w:cs="Arial"/>
          <w:i/>
          <w:iCs/>
          <w:color w:val="000000"/>
        </w:rPr>
      </w:pPr>
      <w:r w:rsidRPr="00E7451D">
        <w:rPr>
          <w:rFonts w:asciiTheme="minorHAnsi" w:hAnsiTheme="minorHAnsi" w:cs="Arial"/>
          <w:i/>
          <w:iCs/>
          <w:color w:val="000000"/>
        </w:rPr>
        <w:t>_______________________________</w:t>
      </w:r>
    </w:p>
    <w:p w14:paraId="4612B386" w14:textId="77777777" w:rsidR="008504AD" w:rsidRPr="00E7451D" w:rsidRDefault="008504AD" w:rsidP="008504AD">
      <w:pPr>
        <w:pStyle w:val="Zwykytekst1"/>
        <w:spacing w:before="120" w:line="288" w:lineRule="auto"/>
        <w:ind w:firstLine="4500"/>
        <w:jc w:val="center"/>
        <w:rPr>
          <w:rFonts w:asciiTheme="minorHAnsi" w:hAnsiTheme="minorHAnsi" w:cs="Arial"/>
          <w:i/>
          <w:iCs/>
          <w:color w:val="000000"/>
        </w:rPr>
      </w:pPr>
      <w:r w:rsidRPr="00E7451D">
        <w:rPr>
          <w:rFonts w:asciiTheme="minorHAnsi" w:hAnsiTheme="minorHAnsi" w:cs="Arial"/>
          <w:i/>
          <w:iCs/>
          <w:color w:val="000000"/>
        </w:rPr>
        <w:t xml:space="preserve">            (podpis Wykonawcy/Wykonawców)</w:t>
      </w:r>
    </w:p>
    <w:p w14:paraId="567DE6D5" w14:textId="77777777" w:rsidR="008504AD" w:rsidRPr="00E7451D" w:rsidRDefault="008504AD" w:rsidP="008504AD">
      <w:pPr>
        <w:pStyle w:val="Zwykytekst1"/>
        <w:spacing w:before="120" w:line="288" w:lineRule="auto"/>
        <w:jc w:val="center"/>
        <w:rPr>
          <w:rFonts w:asciiTheme="minorHAnsi" w:hAnsiTheme="minorHAnsi" w:cs="Arial"/>
          <w:b/>
          <w:bCs/>
          <w:color w:val="000000"/>
        </w:rPr>
      </w:pPr>
    </w:p>
    <w:p w14:paraId="370D5A56" w14:textId="77777777" w:rsidR="008504AD" w:rsidRPr="00E7451D" w:rsidRDefault="008504AD" w:rsidP="008504AD">
      <w:pPr>
        <w:pStyle w:val="Zwykytekst1"/>
        <w:spacing w:before="120" w:line="288" w:lineRule="auto"/>
        <w:jc w:val="center"/>
        <w:rPr>
          <w:rFonts w:asciiTheme="minorHAnsi" w:hAnsiTheme="minorHAnsi" w:cs="Arial"/>
          <w:b/>
          <w:bCs/>
          <w:color w:val="000000"/>
        </w:rPr>
      </w:pPr>
    </w:p>
    <w:p w14:paraId="164F70BC" w14:textId="77777777" w:rsidR="008504AD" w:rsidRPr="00E7451D" w:rsidRDefault="008504AD" w:rsidP="008504AD">
      <w:pPr>
        <w:pStyle w:val="Zwykytekst1"/>
        <w:spacing w:before="120" w:line="288" w:lineRule="auto"/>
        <w:jc w:val="center"/>
        <w:rPr>
          <w:rFonts w:asciiTheme="minorHAnsi" w:hAnsiTheme="minorHAnsi" w:cs="Arial"/>
          <w:b/>
          <w:bCs/>
          <w:color w:val="000000"/>
        </w:rPr>
      </w:pPr>
    </w:p>
    <w:p w14:paraId="00A48776" w14:textId="77777777" w:rsidR="008504AD" w:rsidRPr="00E7451D" w:rsidRDefault="008504AD" w:rsidP="008504AD">
      <w:pPr>
        <w:pStyle w:val="Zwykytekst1"/>
        <w:spacing w:before="120" w:line="288" w:lineRule="auto"/>
        <w:jc w:val="center"/>
        <w:rPr>
          <w:rFonts w:ascii="Arial" w:hAnsi="Arial" w:cs="Arial"/>
          <w:b/>
          <w:bCs/>
          <w:color w:val="000000"/>
        </w:rPr>
      </w:pPr>
    </w:p>
    <w:p w14:paraId="42ED5EF5" w14:textId="77777777" w:rsidR="008504AD" w:rsidRPr="00E7451D" w:rsidRDefault="008504AD" w:rsidP="008504AD">
      <w:pPr>
        <w:pStyle w:val="Zwykytekst1"/>
        <w:spacing w:before="120" w:line="288" w:lineRule="auto"/>
        <w:jc w:val="center"/>
        <w:rPr>
          <w:rFonts w:ascii="Arial" w:hAnsi="Arial" w:cs="Arial"/>
          <w:b/>
          <w:bCs/>
          <w:color w:val="000000"/>
        </w:rPr>
      </w:pPr>
    </w:p>
    <w:p w14:paraId="2760B379" w14:textId="77777777" w:rsidR="008504AD" w:rsidRPr="00E7451D" w:rsidRDefault="008504AD" w:rsidP="008504AD">
      <w:pPr>
        <w:jc w:val="right"/>
        <w:rPr>
          <w:sz w:val="20"/>
          <w:szCs w:val="20"/>
        </w:rPr>
      </w:pPr>
    </w:p>
    <w:p w14:paraId="43D1FF6D" w14:textId="21AD64CC" w:rsidR="008504AD" w:rsidRDefault="008504AD" w:rsidP="008504AD">
      <w:pPr>
        <w:jc w:val="right"/>
        <w:rPr>
          <w:sz w:val="20"/>
          <w:szCs w:val="20"/>
        </w:rPr>
      </w:pPr>
    </w:p>
    <w:p w14:paraId="1400A7C0" w14:textId="783028B8" w:rsidR="00C37D88" w:rsidRDefault="00C37D88" w:rsidP="008504AD">
      <w:pPr>
        <w:jc w:val="right"/>
        <w:rPr>
          <w:sz w:val="20"/>
          <w:szCs w:val="20"/>
        </w:rPr>
      </w:pPr>
    </w:p>
    <w:p w14:paraId="6A970EFB" w14:textId="4026A201" w:rsidR="00C37D88" w:rsidRDefault="00C37D88" w:rsidP="008504AD">
      <w:pPr>
        <w:jc w:val="right"/>
        <w:rPr>
          <w:sz w:val="20"/>
          <w:szCs w:val="20"/>
        </w:rPr>
      </w:pPr>
    </w:p>
    <w:p w14:paraId="2521CCA4" w14:textId="1CB485F9" w:rsidR="00C37D88" w:rsidRDefault="00C37D88" w:rsidP="008504AD">
      <w:pPr>
        <w:jc w:val="right"/>
        <w:rPr>
          <w:sz w:val="20"/>
          <w:szCs w:val="20"/>
        </w:rPr>
      </w:pPr>
    </w:p>
    <w:p w14:paraId="5484657E" w14:textId="763669E9" w:rsidR="00C37D88" w:rsidRDefault="00C37D88" w:rsidP="008504AD">
      <w:pPr>
        <w:jc w:val="right"/>
        <w:rPr>
          <w:sz w:val="20"/>
          <w:szCs w:val="20"/>
        </w:rPr>
      </w:pPr>
    </w:p>
    <w:p w14:paraId="208A195D" w14:textId="6CFBD93A" w:rsidR="00C37D88" w:rsidRDefault="00C37D88" w:rsidP="008504AD">
      <w:pPr>
        <w:jc w:val="right"/>
        <w:rPr>
          <w:sz w:val="20"/>
          <w:szCs w:val="20"/>
        </w:rPr>
      </w:pPr>
    </w:p>
    <w:p w14:paraId="14C97B1C" w14:textId="1084B086" w:rsidR="00C37D88" w:rsidRDefault="00C37D88" w:rsidP="008504AD">
      <w:pPr>
        <w:jc w:val="right"/>
        <w:rPr>
          <w:sz w:val="20"/>
          <w:szCs w:val="20"/>
        </w:rPr>
      </w:pPr>
    </w:p>
    <w:p w14:paraId="4D74C5DE" w14:textId="13D7B08A" w:rsidR="00C37D88" w:rsidRDefault="00C37D88" w:rsidP="008504AD">
      <w:pPr>
        <w:jc w:val="right"/>
        <w:rPr>
          <w:sz w:val="20"/>
          <w:szCs w:val="20"/>
        </w:rPr>
      </w:pPr>
    </w:p>
    <w:p w14:paraId="549C5E45" w14:textId="0DD9697E" w:rsidR="00C37D88" w:rsidRDefault="00C37D88" w:rsidP="008504AD">
      <w:pPr>
        <w:jc w:val="right"/>
        <w:rPr>
          <w:sz w:val="20"/>
          <w:szCs w:val="20"/>
        </w:rPr>
      </w:pPr>
    </w:p>
    <w:p w14:paraId="68B0B3E1" w14:textId="5DF1A5EA" w:rsidR="00C37D88" w:rsidRDefault="00C37D88" w:rsidP="008504AD">
      <w:pPr>
        <w:jc w:val="right"/>
        <w:rPr>
          <w:sz w:val="20"/>
          <w:szCs w:val="20"/>
        </w:rPr>
      </w:pPr>
    </w:p>
    <w:p w14:paraId="1A76E06C" w14:textId="77777777" w:rsidR="00C37D88" w:rsidRPr="00E7451D" w:rsidRDefault="00C37D88" w:rsidP="008504AD">
      <w:pPr>
        <w:jc w:val="right"/>
        <w:rPr>
          <w:sz w:val="20"/>
          <w:szCs w:val="20"/>
        </w:rPr>
      </w:pPr>
    </w:p>
    <w:p w14:paraId="6A40C399" w14:textId="77777777" w:rsidR="008504AD" w:rsidRPr="00E7451D" w:rsidRDefault="008504AD" w:rsidP="008504AD">
      <w:pPr>
        <w:jc w:val="right"/>
        <w:rPr>
          <w:sz w:val="20"/>
          <w:szCs w:val="20"/>
        </w:rPr>
      </w:pPr>
    </w:p>
    <w:p w14:paraId="519CBDF7" w14:textId="77777777" w:rsidR="008504AD" w:rsidRPr="00E7451D" w:rsidRDefault="008504AD" w:rsidP="008504AD">
      <w:pPr>
        <w:jc w:val="right"/>
        <w:rPr>
          <w:sz w:val="20"/>
          <w:szCs w:val="20"/>
        </w:rPr>
      </w:pPr>
    </w:p>
    <w:p w14:paraId="05309077" w14:textId="77777777" w:rsidR="008504AD" w:rsidRPr="00E7451D" w:rsidRDefault="008504AD" w:rsidP="008504AD">
      <w:pPr>
        <w:jc w:val="right"/>
        <w:rPr>
          <w:rFonts w:asciiTheme="minorHAnsi" w:hAnsiTheme="minorHAnsi"/>
          <w:sz w:val="20"/>
          <w:szCs w:val="20"/>
        </w:rPr>
      </w:pPr>
    </w:p>
    <w:p w14:paraId="272AD288" w14:textId="77777777" w:rsidR="002A7A8B" w:rsidRDefault="002A7A8B" w:rsidP="008504AD">
      <w:pPr>
        <w:jc w:val="right"/>
        <w:rPr>
          <w:rFonts w:asciiTheme="minorHAnsi" w:hAnsiTheme="minorHAnsi"/>
          <w:sz w:val="20"/>
          <w:szCs w:val="20"/>
        </w:rPr>
      </w:pPr>
    </w:p>
    <w:p w14:paraId="3322CFA4" w14:textId="514A36F2" w:rsidR="008504AD" w:rsidRPr="00E7451D" w:rsidRDefault="008504AD" w:rsidP="008504AD">
      <w:pPr>
        <w:jc w:val="right"/>
        <w:rPr>
          <w:rFonts w:asciiTheme="minorHAnsi" w:hAnsiTheme="minorHAnsi"/>
          <w:sz w:val="20"/>
          <w:szCs w:val="20"/>
        </w:rPr>
      </w:pPr>
      <w:r w:rsidRPr="00E7451D">
        <w:rPr>
          <w:rFonts w:asciiTheme="minorHAnsi" w:hAnsiTheme="minorHAnsi"/>
          <w:sz w:val="20"/>
          <w:szCs w:val="20"/>
        </w:rPr>
        <w:lastRenderedPageBreak/>
        <w:t>Załącznik nr 4</w:t>
      </w:r>
    </w:p>
    <w:p w14:paraId="59849913" w14:textId="77777777" w:rsidR="008504AD" w:rsidRPr="00E7451D" w:rsidRDefault="007900D2" w:rsidP="008504AD">
      <w:pPr>
        <w:pStyle w:val="Zwykytekst1"/>
        <w:spacing w:before="120" w:line="288" w:lineRule="auto"/>
        <w:jc w:val="center"/>
        <w:rPr>
          <w:rFonts w:asciiTheme="minorHAnsi" w:hAnsiTheme="minorHAnsi" w:cs="Arial"/>
          <w:b/>
          <w:bCs/>
          <w:color w:val="000000"/>
        </w:rPr>
      </w:pPr>
      <w:r w:rsidRPr="00E7451D">
        <w:rPr>
          <w:rFonts w:asciiTheme="minorHAnsi" w:hAnsiTheme="minorHAnsi" w:cs="Arial"/>
          <w:noProof/>
          <w:lang w:eastAsia="pl-PL"/>
        </w:rPr>
        <mc:AlternateContent>
          <mc:Choice Requires="wps">
            <w:drawing>
              <wp:anchor distT="0" distB="0" distL="114300" distR="114300" simplePos="0" relativeHeight="251658240" behindDoc="0" locked="0" layoutInCell="0" allowOverlap="1" wp14:anchorId="2ADC06E4" wp14:editId="56012B53">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6F44DC4D" w14:textId="77777777" w:rsidR="004A0DEE" w:rsidRDefault="004A0DEE" w:rsidP="008504AD">
                            <w:pPr>
                              <w:jc w:val="center"/>
                              <w:rPr>
                                <w:rFonts w:ascii="Times New Roman" w:hAnsi="Times New Roman" w:cs="Times New Roman"/>
                                <w:i/>
                                <w:iCs/>
                                <w:sz w:val="18"/>
                                <w:szCs w:val="18"/>
                              </w:rPr>
                            </w:pPr>
                          </w:p>
                          <w:p w14:paraId="3FC4720E" w14:textId="77777777" w:rsidR="004A0DEE" w:rsidRDefault="004A0DEE" w:rsidP="008504AD">
                            <w:pPr>
                              <w:jc w:val="center"/>
                              <w:rPr>
                                <w:rFonts w:ascii="Times New Roman" w:hAnsi="Times New Roman" w:cs="Times New Roman"/>
                                <w:i/>
                                <w:iCs/>
                                <w:sz w:val="18"/>
                                <w:szCs w:val="18"/>
                              </w:rPr>
                            </w:pPr>
                          </w:p>
                          <w:p w14:paraId="6E585521" w14:textId="77777777" w:rsidR="004A0DEE" w:rsidRDefault="004A0DEE" w:rsidP="008504AD">
                            <w:pPr>
                              <w:jc w:val="center"/>
                              <w:rPr>
                                <w:rFonts w:ascii="Times New Roman" w:hAnsi="Times New Roman" w:cs="Times New Roman"/>
                                <w:i/>
                                <w:iCs/>
                                <w:sz w:val="18"/>
                                <w:szCs w:val="18"/>
                              </w:rPr>
                            </w:pPr>
                          </w:p>
                          <w:p w14:paraId="4DC6CF38" w14:textId="77777777" w:rsidR="004A0DEE" w:rsidRDefault="004A0DEE" w:rsidP="008504AD">
                            <w:pPr>
                              <w:jc w:val="center"/>
                              <w:rPr>
                                <w:rFonts w:ascii="Times New Roman" w:hAnsi="Times New Roman" w:cs="Times New Roman"/>
                                <w:i/>
                                <w:iCs/>
                                <w:sz w:val="18"/>
                                <w:szCs w:val="18"/>
                              </w:rPr>
                            </w:pPr>
                          </w:p>
                          <w:p w14:paraId="5F08777A" w14:textId="77777777" w:rsidR="004A0DEE" w:rsidRDefault="004A0DEE" w:rsidP="008504A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C06E4" id="Text Box 2"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14:paraId="6F44DC4D" w14:textId="77777777" w:rsidR="004A0DEE" w:rsidRDefault="004A0DEE" w:rsidP="008504AD">
                      <w:pPr>
                        <w:jc w:val="center"/>
                        <w:rPr>
                          <w:rFonts w:ascii="Times New Roman" w:hAnsi="Times New Roman" w:cs="Times New Roman"/>
                          <w:i/>
                          <w:iCs/>
                          <w:sz w:val="18"/>
                          <w:szCs w:val="18"/>
                        </w:rPr>
                      </w:pPr>
                    </w:p>
                    <w:p w14:paraId="3FC4720E" w14:textId="77777777" w:rsidR="004A0DEE" w:rsidRDefault="004A0DEE" w:rsidP="008504AD">
                      <w:pPr>
                        <w:jc w:val="center"/>
                        <w:rPr>
                          <w:rFonts w:ascii="Times New Roman" w:hAnsi="Times New Roman" w:cs="Times New Roman"/>
                          <w:i/>
                          <w:iCs/>
                          <w:sz w:val="18"/>
                          <w:szCs w:val="18"/>
                        </w:rPr>
                      </w:pPr>
                    </w:p>
                    <w:p w14:paraId="6E585521" w14:textId="77777777" w:rsidR="004A0DEE" w:rsidRDefault="004A0DEE" w:rsidP="008504AD">
                      <w:pPr>
                        <w:jc w:val="center"/>
                        <w:rPr>
                          <w:rFonts w:ascii="Times New Roman" w:hAnsi="Times New Roman" w:cs="Times New Roman"/>
                          <w:i/>
                          <w:iCs/>
                          <w:sz w:val="18"/>
                          <w:szCs w:val="18"/>
                        </w:rPr>
                      </w:pPr>
                    </w:p>
                    <w:p w14:paraId="4DC6CF38" w14:textId="77777777" w:rsidR="004A0DEE" w:rsidRDefault="004A0DEE" w:rsidP="008504AD">
                      <w:pPr>
                        <w:jc w:val="center"/>
                        <w:rPr>
                          <w:rFonts w:ascii="Times New Roman" w:hAnsi="Times New Roman" w:cs="Times New Roman"/>
                          <w:i/>
                          <w:iCs/>
                          <w:sz w:val="18"/>
                          <w:szCs w:val="18"/>
                        </w:rPr>
                      </w:pPr>
                    </w:p>
                    <w:p w14:paraId="5F08777A" w14:textId="77777777" w:rsidR="004A0DEE" w:rsidRDefault="004A0DEE" w:rsidP="008504A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E7451D">
        <w:rPr>
          <w:rFonts w:asciiTheme="minorHAnsi" w:hAnsiTheme="minorHAnsi" w:cs="Arial"/>
          <w:noProof/>
          <w:lang w:eastAsia="pl-PL"/>
        </w:rPr>
        <mc:AlternateContent>
          <mc:Choice Requires="wps">
            <w:drawing>
              <wp:anchor distT="0" distB="0" distL="114300" distR="114300" simplePos="0" relativeHeight="251659264" behindDoc="0" locked="0" layoutInCell="0" allowOverlap="1" wp14:anchorId="05E7E879" wp14:editId="2CCE0ADA">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3B30DC98" w14:textId="77777777" w:rsidR="004A0DEE" w:rsidRDefault="004A0DEE" w:rsidP="008504AD">
                            <w:pPr>
                              <w:jc w:val="center"/>
                              <w:rPr>
                                <w:rFonts w:ascii="Times New Roman" w:hAnsi="Times New Roman" w:cs="Times New Roman"/>
                                <w:b/>
                                <w:bCs/>
                                <w:sz w:val="32"/>
                                <w:szCs w:val="32"/>
                              </w:rPr>
                            </w:pPr>
                          </w:p>
                          <w:p w14:paraId="5C8B7A8D" w14:textId="77777777" w:rsidR="004A0DEE" w:rsidRPr="0012096E" w:rsidRDefault="004A0DEE" w:rsidP="008504A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6DE94A10" w14:textId="77777777" w:rsidR="004A0DEE" w:rsidRPr="0012096E" w:rsidRDefault="004A0DEE" w:rsidP="008504A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29CB35A9" w14:textId="77777777" w:rsidR="004A0DEE" w:rsidRDefault="004A0DEE" w:rsidP="008504AD">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7E879" id="Text Box 3" o:spid="_x0000_s1029" type="#_x0000_t202"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14:paraId="3B30DC98" w14:textId="77777777" w:rsidR="004A0DEE" w:rsidRDefault="004A0DEE" w:rsidP="008504AD">
                      <w:pPr>
                        <w:jc w:val="center"/>
                        <w:rPr>
                          <w:rFonts w:ascii="Times New Roman" w:hAnsi="Times New Roman" w:cs="Times New Roman"/>
                          <w:b/>
                          <w:bCs/>
                          <w:sz w:val="32"/>
                          <w:szCs w:val="32"/>
                        </w:rPr>
                      </w:pPr>
                    </w:p>
                    <w:p w14:paraId="5C8B7A8D" w14:textId="77777777" w:rsidR="004A0DEE" w:rsidRPr="0012096E" w:rsidRDefault="004A0DEE" w:rsidP="008504A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6DE94A10" w14:textId="77777777" w:rsidR="004A0DEE" w:rsidRPr="0012096E" w:rsidRDefault="004A0DEE" w:rsidP="008504A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29CB35A9" w14:textId="77777777" w:rsidR="004A0DEE" w:rsidRDefault="004A0DEE" w:rsidP="008504AD">
                      <w:pPr>
                        <w:jc w:val="center"/>
                        <w:rPr>
                          <w:rFonts w:ascii="Times New Roman" w:hAnsi="Times New Roman" w:cs="Times New Roman"/>
                          <w:b/>
                          <w:bCs/>
                          <w:sz w:val="28"/>
                          <w:szCs w:val="28"/>
                        </w:rPr>
                      </w:pPr>
                    </w:p>
                  </w:txbxContent>
                </v:textbox>
                <w10:wrap type="tight"/>
              </v:shape>
            </w:pict>
          </mc:Fallback>
        </mc:AlternateContent>
      </w:r>
    </w:p>
    <w:p w14:paraId="4EF14737" w14:textId="77777777" w:rsidR="008504AD" w:rsidRPr="00E7451D" w:rsidRDefault="008504AD" w:rsidP="008504AD">
      <w:pPr>
        <w:pStyle w:val="Zwykytekst1"/>
        <w:spacing w:before="120" w:line="288" w:lineRule="auto"/>
        <w:jc w:val="both"/>
        <w:rPr>
          <w:rFonts w:asciiTheme="minorHAnsi" w:hAnsiTheme="minorHAnsi" w:cs="Arial"/>
          <w:b/>
          <w:bCs/>
        </w:rPr>
      </w:pPr>
    </w:p>
    <w:p w14:paraId="6DB4CA31" w14:textId="77777777" w:rsidR="00C37D88" w:rsidRDefault="008504AD" w:rsidP="008504AD">
      <w:pPr>
        <w:pStyle w:val="Default"/>
        <w:jc w:val="both"/>
        <w:rPr>
          <w:rFonts w:asciiTheme="minorHAnsi" w:hAnsiTheme="minorHAnsi"/>
          <w:b/>
          <w:bCs/>
          <w:color w:val="0033CC"/>
          <w:sz w:val="20"/>
          <w:szCs w:val="20"/>
        </w:rPr>
      </w:pPr>
      <w:bookmarkStart w:id="20" w:name="_Hlk4867924"/>
      <w:r w:rsidRPr="00E7451D">
        <w:rPr>
          <w:rFonts w:asciiTheme="minorHAnsi" w:hAnsiTheme="minorHAnsi"/>
          <w:sz w:val="20"/>
          <w:szCs w:val="20"/>
        </w:rPr>
        <w:t>Składając ofertę na:</w:t>
      </w:r>
      <w:r w:rsidR="00E81BFC" w:rsidRPr="00E7451D">
        <w:rPr>
          <w:rFonts w:asciiTheme="minorHAnsi" w:hAnsiTheme="minorHAnsi"/>
          <w:sz w:val="20"/>
          <w:szCs w:val="20"/>
        </w:rPr>
        <w:t xml:space="preserve"> </w:t>
      </w:r>
      <w:r w:rsidR="00C37D88" w:rsidRPr="00E7451D">
        <w:rPr>
          <w:rFonts w:asciiTheme="minorHAnsi" w:hAnsiTheme="minorHAnsi"/>
          <w:b/>
          <w:bCs/>
          <w:color w:val="0033CC"/>
          <w:sz w:val="20"/>
          <w:szCs w:val="20"/>
        </w:rPr>
        <w:t>przebudowę budynku ITC w zakresie przedzielenia czytelni w Bibliotece Wydziału MEiL PW w Warszawie, ul Nowowiejska 21/25.</w:t>
      </w:r>
    </w:p>
    <w:p w14:paraId="43C461AA" w14:textId="77777777" w:rsidR="00C37D88" w:rsidRDefault="00C37D88" w:rsidP="008504AD">
      <w:pPr>
        <w:pStyle w:val="Default"/>
        <w:jc w:val="both"/>
        <w:rPr>
          <w:rFonts w:asciiTheme="minorHAnsi" w:hAnsiTheme="minorHAnsi"/>
          <w:b/>
          <w:bCs/>
          <w:color w:val="0033CC"/>
          <w:sz w:val="20"/>
          <w:szCs w:val="20"/>
        </w:rPr>
      </w:pPr>
    </w:p>
    <w:p w14:paraId="1945F69A" w14:textId="4BBD99DC" w:rsidR="008504AD" w:rsidRPr="00E7451D" w:rsidRDefault="00E81BFC" w:rsidP="008504AD">
      <w:pPr>
        <w:pStyle w:val="Default"/>
        <w:jc w:val="both"/>
        <w:rPr>
          <w:rFonts w:asciiTheme="minorHAnsi" w:hAnsiTheme="minorHAnsi"/>
          <w:sz w:val="20"/>
          <w:szCs w:val="20"/>
        </w:rPr>
      </w:pPr>
      <w:r w:rsidRPr="00E7451D">
        <w:rPr>
          <w:rFonts w:asciiTheme="minorHAnsi" w:hAnsiTheme="minorHAnsi"/>
          <w:sz w:val="20"/>
          <w:szCs w:val="20"/>
        </w:rPr>
        <w:t xml:space="preserve"> </w:t>
      </w:r>
      <w:r w:rsidR="008504AD" w:rsidRPr="00E7451D">
        <w:rPr>
          <w:rFonts w:asciiTheme="minorHAnsi" w:hAnsiTheme="minorHAnsi"/>
          <w:b/>
          <w:bCs/>
          <w:sz w:val="20"/>
          <w:szCs w:val="20"/>
        </w:rPr>
        <w:t>Oświadczamy, że</w:t>
      </w:r>
      <w:bookmarkEnd w:id="20"/>
      <w:r w:rsidR="008504AD" w:rsidRPr="00E7451D">
        <w:rPr>
          <w:rFonts w:asciiTheme="minorHAnsi" w:hAnsiTheme="minorHAnsi"/>
          <w:b/>
          <w:bCs/>
          <w:sz w:val="20"/>
          <w:szCs w:val="20"/>
        </w:rPr>
        <w:t>:</w:t>
      </w:r>
    </w:p>
    <w:p w14:paraId="2C1241D2" w14:textId="77777777" w:rsidR="008504AD" w:rsidRPr="00E7451D" w:rsidRDefault="008504AD" w:rsidP="008504AD">
      <w:pPr>
        <w:jc w:val="both"/>
        <w:rPr>
          <w:rFonts w:asciiTheme="minorHAnsi" w:hAnsiTheme="minorHAnsi"/>
          <w:sz w:val="20"/>
          <w:szCs w:val="20"/>
        </w:rPr>
      </w:pPr>
    </w:p>
    <w:p w14:paraId="5373E0E4" w14:textId="77777777" w:rsidR="008504AD" w:rsidRPr="00E7451D" w:rsidRDefault="008504AD" w:rsidP="008504AD">
      <w:pPr>
        <w:shd w:val="clear" w:color="auto" w:fill="FFFFFF"/>
        <w:jc w:val="both"/>
        <w:rPr>
          <w:rStyle w:val="FontStyle11"/>
          <w:rFonts w:asciiTheme="minorHAnsi" w:hAnsiTheme="minorHAnsi"/>
          <w:sz w:val="20"/>
          <w:szCs w:val="20"/>
        </w:rPr>
      </w:pPr>
    </w:p>
    <w:p w14:paraId="1F876F3C" w14:textId="77777777" w:rsidR="008504AD" w:rsidRPr="00E7451D" w:rsidRDefault="008504AD" w:rsidP="008504AD">
      <w:pPr>
        <w:autoSpaceDE w:val="0"/>
        <w:autoSpaceDN w:val="0"/>
        <w:adjustRightInd w:val="0"/>
        <w:jc w:val="both"/>
        <w:rPr>
          <w:rStyle w:val="FontStyle11"/>
          <w:rFonts w:ascii="Calibri" w:hAnsi="Calibri" w:cs="Calibri"/>
          <w:sz w:val="20"/>
          <w:szCs w:val="20"/>
          <w:lang w:eastAsia="pl-PL"/>
        </w:rPr>
      </w:pPr>
      <w:r w:rsidRPr="00E7451D">
        <w:rPr>
          <w:rFonts w:ascii="Calibri" w:hAnsi="Calibri" w:cs="Calibri"/>
          <w:sz w:val="20"/>
          <w:szCs w:val="20"/>
          <w:lang w:eastAsia="pl-PL"/>
        </w:rPr>
        <w:t>brak jest podstaw do wykluczenia nas z przedmiotowego postępowania o udzielenie zamówienia na podstawie art. 24 ust. 1 ustawy z dnia 29.01.2004 r. Prawo zamówień publicznych (Dz. U. z 201</w:t>
      </w:r>
      <w:r w:rsidR="0067089A" w:rsidRPr="00E7451D">
        <w:rPr>
          <w:rFonts w:ascii="Calibri" w:hAnsi="Calibri" w:cs="Calibri"/>
          <w:sz w:val="20"/>
          <w:szCs w:val="20"/>
          <w:lang w:eastAsia="pl-PL"/>
        </w:rPr>
        <w:t>8</w:t>
      </w:r>
      <w:r w:rsidRPr="00E7451D">
        <w:rPr>
          <w:rFonts w:ascii="Calibri" w:hAnsi="Calibri" w:cs="Calibri"/>
          <w:sz w:val="20"/>
          <w:szCs w:val="20"/>
          <w:lang w:eastAsia="pl-PL"/>
        </w:rPr>
        <w:t xml:space="preserve"> r. poz. 1</w:t>
      </w:r>
      <w:r w:rsidR="0067089A" w:rsidRPr="00E7451D">
        <w:rPr>
          <w:rFonts w:ascii="Calibri" w:hAnsi="Calibri" w:cs="Calibri"/>
          <w:sz w:val="20"/>
          <w:szCs w:val="20"/>
          <w:lang w:eastAsia="pl-PL"/>
        </w:rPr>
        <w:t>986</w:t>
      </w:r>
      <w:r w:rsidRPr="00E7451D">
        <w:rPr>
          <w:rFonts w:ascii="Calibri" w:hAnsi="Calibri" w:cs="Calibri"/>
          <w:sz w:val="20"/>
          <w:szCs w:val="20"/>
          <w:lang w:eastAsia="pl-PL"/>
        </w:rPr>
        <w:t xml:space="preserve"> </w:t>
      </w:r>
      <w:r w:rsidR="0067089A" w:rsidRPr="00E7451D">
        <w:rPr>
          <w:rFonts w:ascii="Calibri" w:hAnsi="Calibri" w:cs="Calibri"/>
          <w:sz w:val="20"/>
          <w:szCs w:val="20"/>
          <w:lang w:eastAsia="pl-PL"/>
        </w:rPr>
        <w:t xml:space="preserve">ze </w:t>
      </w:r>
      <w:r w:rsidRPr="00E7451D">
        <w:rPr>
          <w:rFonts w:ascii="Calibri" w:hAnsi="Calibri" w:cs="Calibri"/>
          <w:sz w:val="20"/>
          <w:szCs w:val="20"/>
          <w:lang w:eastAsia="pl-PL"/>
        </w:rPr>
        <w:t xml:space="preserve"> zm.)</w:t>
      </w:r>
    </w:p>
    <w:p w14:paraId="29C3138F" w14:textId="77777777" w:rsidR="008504AD" w:rsidRPr="00E7451D" w:rsidRDefault="008504AD" w:rsidP="008504AD">
      <w:pPr>
        <w:pStyle w:val="Zwykytekst1"/>
        <w:spacing w:before="120"/>
        <w:jc w:val="center"/>
        <w:rPr>
          <w:rFonts w:asciiTheme="minorHAnsi" w:hAnsiTheme="minorHAnsi" w:cs="Arial"/>
          <w:b/>
          <w:bCs/>
          <w:color w:val="000000"/>
        </w:rPr>
      </w:pPr>
    </w:p>
    <w:p w14:paraId="3BD228B8" w14:textId="77777777" w:rsidR="008504AD" w:rsidRPr="00E7451D" w:rsidRDefault="008504AD" w:rsidP="008504AD">
      <w:pPr>
        <w:pStyle w:val="Zwykytekst1"/>
        <w:spacing w:before="120" w:line="288" w:lineRule="auto"/>
        <w:rPr>
          <w:rFonts w:asciiTheme="minorHAnsi" w:hAnsiTheme="minorHAnsi" w:cs="Arial"/>
          <w:color w:val="000000"/>
        </w:rPr>
      </w:pPr>
      <w:r w:rsidRPr="00E7451D">
        <w:rPr>
          <w:rFonts w:asciiTheme="minorHAnsi" w:hAnsiTheme="minorHAnsi" w:cs="Arial"/>
          <w:color w:val="000000"/>
        </w:rPr>
        <w:t>__________________ dnia __. __.2019 r.</w:t>
      </w:r>
    </w:p>
    <w:p w14:paraId="0870F789" w14:textId="77777777" w:rsidR="008504AD" w:rsidRPr="00E7451D" w:rsidRDefault="008504AD" w:rsidP="008504AD">
      <w:pPr>
        <w:pStyle w:val="Zwykytekst1"/>
        <w:spacing w:before="120" w:line="288" w:lineRule="auto"/>
        <w:ind w:firstLine="5220"/>
        <w:jc w:val="center"/>
        <w:rPr>
          <w:rFonts w:asciiTheme="minorHAnsi" w:hAnsiTheme="minorHAnsi" w:cs="Arial"/>
          <w:i/>
          <w:iCs/>
          <w:color w:val="000000"/>
        </w:rPr>
      </w:pPr>
    </w:p>
    <w:p w14:paraId="70D4EA54" w14:textId="77777777" w:rsidR="008504AD" w:rsidRPr="00E7451D" w:rsidRDefault="008504AD" w:rsidP="008504AD">
      <w:pPr>
        <w:pStyle w:val="Zwykytekst1"/>
        <w:spacing w:before="120" w:line="288" w:lineRule="auto"/>
        <w:ind w:firstLine="5220"/>
        <w:jc w:val="center"/>
        <w:rPr>
          <w:rFonts w:asciiTheme="minorHAnsi" w:hAnsiTheme="minorHAnsi" w:cs="Arial"/>
          <w:i/>
          <w:iCs/>
          <w:color w:val="000000"/>
        </w:rPr>
      </w:pPr>
      <w:r w:rsidRPr="00E7451D">
        <w:rPr>
          <w:rFonts w:asciiTheme="minorHAnsi" w:hAnsiTheme="minorHAnsi" w:cs="Arial"/>
          <w:i/>
          <w:iCs/>
          <w:color w:val="000000"/>
        </w:rPr>
        <w:t>_______________________________</w:t>
      </w:r>
    </w:p>
    <w:p w14:paraId="332E951F" w14:textId="77777777" w:rsidR="008504AD" w:rsidRPr="00E7451D" w:rsidRDefault="008504AD" w:rsidP="008504AD">
      <w:pPr>
        <w:pStyle w:val="Zwykytekst1"/>
        <w:spacing w:before="120" w:line="288" w:lineRule="auto"/>
        <w:ind w:firstLine="4500"/>
        <w:jc w:val="center"/>
        <w:rPr>
          <w:bCs/>
          <w:kern w:val="28"/>
        </w:rPr>
      </w:pPr>
      <w:r w:rsidRPr="00E7451D">
        <w:rPr>
          <w:rFonts w:asciiTheme="minorHAnsi" w:hAnsiTheme="minorHAnsi" w:cs="Arial"/>
          <w:i/>
          <w:iCs/>
          <w:color w:val="000000"/>
        </w:rPr>
        <w:t xml:space="preserve">            (podpis Wykonawcy/Wykonawców)</w:t>
      </w:r>
    </w:p>
    <w:p w14:paraId="1D1BA2CD" w14:textId="77777777" w:rsidR="008504AD" w:rsidRPr="00E7451D" w:rsidRDefault="008504AD" w:rsidP="008504AD">
      <w:pPr>
        <w:tabs>
          <w:tab w:val="center" w:pos="7371"/>
        </w:tabs>
        <w:spacing w:before="1920"/>
        <w:jc w:val="both"/>
        <w:rPr>
          <w:rFonts w:cstheme="minorHAnsi"/>
          <w:i/>
          <w:iCs/>
          <w:sz w:val="20"/>
          <w:szCs w:val="20"/>
        </w:rPr>
      </w:pPr>
    </w:p>
    <w:p w14:paraId="48415276" w14:textId="77777777" w:rsidR="00E81BFC" w:rsidRPr="00E7451D" w:rsidRDefault="00E81BFC" w:rsidP="008504AD">
      <w:pPr>
        <w:tabs>
          <w:tab w:val="center" w:pos="7371"/>
        </w:tabs>
        <w:spacing w:before="1920"/>
        <w:jc w:val="both"/>
        <w:rPr>
          <w:rFonts w:cstheme="minorHAnsi"/>
          <w:i/>
          <w:iCs/>
          <w:sz w:val="20"/>
          <w:szCs w:val="20"/>
        </w:rPr>
      </w:pPr>
    </w:p>
    <w:p w14:paraId="734B76C8" w14:textId="77777777" w:rsidR="00C37D88" w:rsidRDefault="00C37D88" w:rsidP="00E81BFC">
      <w:pPr>
        <w:tabs>
          <w:tab w:val="center" w:pos="7371"/>
        </w:tabs>
        <w:spacing w:before="1920"/>
        <w:jc w:val="right"/>
        <w:rPr>
          <w:rFonts w:asciiTheme="minorHAnsi" w:hAnsiTheme="minorHAnsi" w:cstheme="minorHAnsi"/>
          <w:iCs/>
          <w:sz w:val="20"/>
          <w:szCs w:val="20"/>
        </w:rPr>
      </w:pPr>
    </w:p>
    <w:sectPr w:rsidR="00C37D88" w:rsidSect="0011290F">
      <w:headerReference w:type="even" r:id="rId9"/>
      <w:headerReference w:type="default" r:id="rId10"/>
      <w:footerReference w:type="even" r:id="rId11"/>
      <w:footerReference w:type="default" r:id="rId12"/>
      <w:headerReference w:type="first" r:id="rId13"/>
      <w:footerReference w:type="first" r:id="rId14"/>
      <w:pgSz w:w="11906" w:h="16838"/>
      <w:pgMar w:top="851" w:right="991"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BEF1E" w14:textId="77777777" w:rsidR="005B23BF" w:rsidRDefault="005B23BF" w:rsidP="008504AD">
      <w:r>
        <w:separator/>
      </w:r>
    </w:p>
  </w:endnote>
  <w:endnote w:type="continuationSeparator" w:id="0">
    <w:p w14:paraId="071C1858" w14:textId="77777777" w:rsidR="005B23BF" w:rsidRDefault="005B23BF" w:rsidP="0085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Helvetic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rebuchetM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5330" w14:textId="77777777" w:rsidR="004A0DEE" w:rsidRDefault="004A0D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923992"/>
      <w:docPartObj>
        <w:docPartGallery w:val="Page Numbers (Bottom of Page)"/>
        <w:docPartUnique/>
      </w:docPartObj>
    </w:sdtPr>
    <w:sdtEndPr>
      <w:rPr>
        <w:rFonts w:asciiTheme="minorHAnsi" w:hAnsiTheme="minorHAnsi"/>
        <w:sz w:val="20"/>
        <w:szCs w:val="20"/>
      </w:rPr>
    </w:sdtEndPr>
    <w:sdtContent>
      <w:p w14:paraId="3DFCA6D9" w14:textId="77777777" w:rsidR="004A0DEE" w:rsidRPr="00572BC4" w:rsidRDefault="004A0DEE">
        <w:pPr>
          <w:pStyle w:val="Stopka"/>
          <w:jc w:val="right"/>
          <w:rPr>
            <w:rFonts w:asciiTheme="minorHAnsi" w:hAnsiTheme="minorHAnsi"/>
            <w:sz w:val="20"/>
            <w:szCs w:val="20"/>
          </w:rPr>
        </w:pPr>
        <w:r w:rsidRPr="00572BC4">
          <w:rPr>
            <w:rFonts w:asciiTheme="minorHAnsi" w:hAnsiTheme="minorHAnsi"/>
            <w:sz w:val="20"/>
            <w:szCs w:val="20"/>
          </w:rPr>
          <w:fldChar w:fldCharType="begin"/>
        </w:r>
        <w:r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E80C43">
          <w:rPr>
            <w:rFonts w:asciiTheme="minorHAnsi" w:hAnsiTheme="minorHAnsi"/>
            <w:noProof/>
            <w:sz w:val="20"/>
            <w:szCs w:val="20"/>
          </w:rPr>
          <w:t>20</w:t>
        </w:r>
        <w:r w:rsidRPr="00572BC4">
          <w:rPr>
            <w:rFonts w:asciiTheme="minorHAnsi" w:hAnsiTheme="minorHAnsi"/>
            <w:sz w:val="20"/>
            <w:szCs w:val="20"/>
          </w:rPr>
          <w:fldChar w:fldCharType="end"/>
        </w:r>
      </w:p>
    </w:sdtContent>
  </w:sdt>
  <w:p w14:paraId="2099A555" w14:textId="77777777" w:rsidR="004A0DEE" w:rsidRDefault="004A0DE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08F6" w14:textId="77777777" w:rsidR="004A0DEE" w:rsidRDefault="004A0D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14F4C" w14:textId="77777777" w:rsidR="005B23BF" w:rsidRDefault="005B23BF" w:rsidP="008504AD">
      <w:r>
        <w:separator/>
      </w:r>
    </w:p>
  </w:footnote>
  <w:footnote w:type="continuationSeparator" w:id="0">
    <w:p w14:paraId="5C2F3626" w14:textId="77777777" w:rsidR="005B23BF" w:rsidRDefault="005B23BF" w:rsidP="0085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36A81" w14:textId="77777777" w:rsidR="004A0DEE" w:rsidRDefault="004A0D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94E43" w14:textId="77777777" w:rsidR="004A0DEE" w:rsidRDefault="004A0DE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92A2" w14:textId="77777777" w:rsidR="004A0DEE" w:rsidRDefault="004A0D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3C5576C"/>
    <w:multiLevelType w:val="hybridMultilevel"/>
    <w:tmpl w:val="29C02744"/>
    <w:lvl w:ilvl="0" w:tplc="3B6C31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C30774"/>
    <w:multiLevelType w:val="hybridMultilevel"/>
    <w:tmpl w:val="7D62A0A0"/>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7D63043"/>
    <w:multiLevelType w:val="hybridMultilevel"/>
    <w:tmpl w:val="8C1A5672"/>
    <w:lvl w:ilvl="0" w:tplc="3B6C31DC">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3E14A5"/>
    <w:multiLevelType w:val="hybridMultilevel"/>
    <w:tmpl w:val="C5CE083E"/>
    <w:lvl w:ilvl="0" w:tplc="6E2C308E">
      <w:start w:val="1"/>
      <w:numFmt w:val="decimal"/>
      <w:lvlText w:val="%1."/>
      <w:lvlJc w:val="left"/>
      <w:pPr>
        <w:ind w:left="360" w:hanging="360"/>
      </w:pPr>
      <w:rPr>
        <w:rFonts w:ascii="Calibri" w:eastAsia="Times New Roman" w:hAnsi="Calibri" w:cs="Arial" w:hint="default"/>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nsid w:val="19DD6CFD"/>
    <w:multiLevelType w:val="hybridMultilevel"/>
    <w:tmpl w:val="F628F070"/>
    <w:lvl w:ilvl="0" w:tplc="B20C0D1E">
      <w:start w:val="1"/>
      <w:numFmt w:val="decimal"/>
      <w:lvlText w:val="%1."/>
      <w:lvlJc w:val="left"/>
      <w:pPr>
        <w:tabs>
          <w:tab w:val="num" w:pos="360"/>
        </w:tabs>
        <w:ind w:left="360" w:hanging="360"/>
      </w:pPr>
      <w:rPr>
        <w:rFonts w:ascii="Calibri" w:hAnsi="Calibri" w:cs="Arial" w:hint="default"/>
        <w:b w:val="0"/>
        <w:bCs/>
        <w:i w:val="0"/>
        <w:sz w:val="20"/>
        <w:szCs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A6D71BC"/>
    <w:multiLevelType w:val="hybridMultilevel"/>
    <w:tmpl w:val="8ED0282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E668976">
      <w:start w:val="1"/>
      <w:numFmt w:val="decimal"/>
      <w:lvlText w:val="%4."/>
      <w:lvlJc w:val="left"/>
      <w:pPr>
        <w:tabs>
          <w:tab w:val="num" w:pos="2880"/>
        </w:tabs>
        <w:ind w:left="2880" w:hanging="360"/>
      </w:pPr>
      <w:rPr>
        <w:rFonts w:ascii="Calibri" w:hAnsi="Calibri"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E0E3EF4"/>
    <w:multiLevelType w:val="hybridMultilevel"/>
    <w:tmpl w:val="B010C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467F01"/>
    <w:multiLevelType w:val="hybridMultilevel"/>
    <w:tmpl w:val="0E46E578"/>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19675A"/>
    <w:multiLevelType w:val="multilevel"/>
    <w:tmpl w:val="8D46539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CF6991"/>
    <w:multiLevelType w:val="multilevel"/>
    <w:tmpl w:val="4EB0377E"/>
    <w:lvl w:ilvl="0">
      <w:start w:val="1"/>
      <w:numFmt w:val="decimal"/>
      <w:lvlText w:val="%1."/>
      <w:lvlJc w:val="left"/>
      <w:pPr>
        <w:tabs>
          <w:tab w:val="num" w:pos="720"/>
        </w:tabs>
        <w:ind w:left="720" w:hanging="360"/>
      </w:pPr>
      <w:rPr>
        <w:rFonts w:ascii="Calibri" w:hAnsi="Calibri" w:cs="Arial" w:hint="default"/>
        <w:b w:val="0"/>
        <w:bCs/>
        <w:i w:val="0"/>
        <w:sz w:val="20"/>
        <w:szCs w:val="20"/>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32AC2697"/>
    <w:multiLevelType w:val="hybridMultilevel"/>
    <w:tmpl w:val="8BDAB256"/>
    <w:lvl w:ilvl="0" w:tplc="45C29FE2">
      <w:start w:val="1"/>
      <w:numFmt w:val="decimal"/>
      <w:lvlText w:val="%1."/>
      <w:lvlJc w:val="left"/>
      <w:pPr>
        <w:tabs>
          <w:tab w:val="num" w:pos="360"/>
        </w:tabs>
        <w:ind w:left="360" w:hanging="360"/>
      </w:pPr>
      <w:rPr>
        <w:rFonts w:hint="default"/>
        <w:b w:val="0"/>
      </w:rPr>
    </w:lvl>
    <w:lvl w:ilvl="1" w:tplc="EE6E790C">
      <w:start w:val="1"/>
      <w:numFmt w:val="decimal"/>
      <w:lvlText w:val="%2)"/>
      <w:lvlJc w:val="left"/>
      <w:pPr>
        <w:tabs>
          <w:tab w:val="num" w:pos="1080"/>
        </w:tabs>
        <w:ind w:left="108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34BC4D57"/>
    <w:multiLevelType w:val="multilevel"/>
    <w:tmpl w:val="41DA94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5845409"/>
    <w:multiLevelType w:val="hybridMultilevel"/>
    <w:tmpl w:val="5A9EE046"/>
    <w:lvl w:ilvl="0" w:tplc="5D84FC8C">
      <w:start w:val="1"/>
      <w:numFmt w:val="decimal"/>
      <w:lvlText w:val="%1."/>
      <w:lvlJc w:val="left"/>
      <w:pPr>
        <w:tabs>
          <w:tab w:val="num" w:pos="360"/>
        </w:tabs>
        <w:ind w:left="360" w:hanging="360"/>
      </w:pPr>
      <w:rPr>
        <w:rFonts w:ascii="Calibri" w:hAnsi="Calibri" w:cs="Arial" w:hint="default"/>
        <w:b w:val="0"/>
        <w:bCs/>
        <w:i w:val="0"/>
        <w:sz w:val="20"/>
        <w:szCs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141941"/>
    <w:multiLevelType w:val="hybridMultilevel"/>
    <w:tmpl w:val="F41ED280"/>
    <w:lvl w:ilvl="0" w:tplc="C2FCBAB0">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C664AE4"/>
    <w:multiLevelType w:val="hybridMultilevel"/>
    <w:tmpl w:val="D5C81C54"/>
    <w:lvl w:ilvl="0" w:tplc="34A281E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0804AE"/>
    <w:multiLevelType w:val="hybridMultilevel"/>
    <w:tmpl w:val="41F0F69C"/>
    <w:lvl w:ilvl="0" w:tplc="703C14EE">
      <w:start w:val="1"/>
      <w:numFmt w:val="decimal"/>
      <w:lvlText w:val="%1)"/>
      <w:lvlJc w:val="left"/>
      <w:pPr>
        <w:ind w:left="1004" w:hanging="360"/>
      </w:pPr>
      <w:rPr>
        <w:rFonts w:ascii="Calibri" w:hAnsi="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05422D2"/>
    <w:multiLevelType w:val="hybridMultilevel"/>
    <w:tmpl w:val="D1BC9348"/>
    <w:lvl w:ilvl="0" w:tplc="36B8C1C0">
      <w:start w:val="4"/>
      <w:numFmt w:val="decimal"/>
      <w:lvlText w:val="%1."/>
      <w:lvlJc w:val="left"/>
      <w:pPr>
        <w:tabs>
          <w:tab w:val="num" w:pos="360"/>
        </w:tabs>
        <w:ind w:left="360" w:hanging="360"/>
      </w:pPr>
      <w:rPr>
        <w:rFonts w:hint="default"/>
        <w:b w:val="0"/>
      </w:rPr>
    </w:lvl>
    <w:lvl w:ilvl="1" w:tplc="04150011">
      <w:start w:val="1"/>
      <w:numFmt w:val="decimal"/>
      <w:lvlText w:val="%2)"/>
      <w:lvlJc w:val="left"/>
      <w:pPr>
        <w:ind w:left="532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D6272CC"/>
    <w:multiLevelType w:val="multilevel"/>
    <w:tmpl w:val="ABB4B68C"/>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b w:val="0"/>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37">
    <w:nsid w:val="4F6D533E"/>
    <w:multiLevelType w:val="hybridMultilevel"/>
    <w:tmpl w:val="9E3AA740"/>
    <w:lvl w:ilvl="0" w:tplc="DCECC2EA">
      <w:start w:val="2"/>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39">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40">
    <w:nsid w:val="55F8649D"/>
    <w:multiLevelType w:val="hybridMultilevel"/>
    <w:tmpl w:val="261089E2"/>
    <w:lvl w:ilvl="0" w:tplc="39502F5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D03AEE"/>
    <w:multiLevelType w:val="hybridMultilevel"/>
    <w:tmpl w:val="B7CA3E44"/>
    <w:lvl w:ilvl="0" w:tplc="40B60B42">
      <w:start w:val="1"/>
      <w:numFmt w:val="decimal"/>
      <w:lvlText w:val="%1)"/>
      <w:lvlJc w:val="left"/>
      <w:pPr>
        <w:ind w:left="928" w:hanging="360"/>
      </w:pPr>
      <w:rPr>
        <w:rFonts w:hint="default"/>
        <w:b w:val="0"/>
        <w:bCs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nsid w:val="589C2A3D"/>
    <w:multiLevelType w:val="hybridMultilevel"/>
    <w:tmpl w:val="AE629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976461C"/>
    <w:multiLevelType w:val="hybridMultilevel"/>
    <w:tmpl w:val="BEBCBAEA"/>
    <w:lvl w:ilvl="0" w:tplc="8188D4D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7">
    <w:nsid w:val="695063C3"/>
    <w:multiLevelType w:val="hybridMultilevel"/>
    <w:tmpl w:val="5D9A5354"/>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4594BA42">
      <w:start w:val="1"/>
      <w:numFmt w:val="decimal"/>
      <w:lvlText w:val="%2."/>
      <w:lvlJc w:val="left"/>
      <w:pPr>
        <w:tabs>
          <w:tab w:val="num" w:pos="360"/>
        </w:tabs>
        <w:ind w:left="357" w:hanging="357"/>
      </w:pPr>
      <w:rPr>
        <w:rFonts w:ascii="Calibri" w:hAnsi="Calibri" w:cs="Arial" w:hint="default"/>
        <w:b w:val="0"/>
        <w:bCs/>
        <w:i w:val="0"/>
        <w:sz w:val="20"/>
        <w:szCs w:val="20"/>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nsid w:val="6F352162"/>
    <w:multiLevelType w:val="hybridMultilevel"/>
    <w:tmpl w:val="B3D470E0"/>
    <w:lvl w:ilvl="0" w:tplc="C4E4DCB6">
      <w:start w:val="1"/>
      <w:numFmt w:val="decimal"/>
      <w:lvlText w:val="%1)"/>
      <w:lvlJc w:val="left"/>
      <w:pPr>
        <w:ind w:left="1004" w:hanging="360"/>
      </w:pPr>
      <w:rPr>
        <w:rFonts w:ascii="Calibri" w:hAnsi="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1">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55E5984"/>
    <w:multiLevelType w:val="hybridMultilevel"/>
    <w:tmpl w:val="043CC72A"/>
    <w:lvl w:ilvl="0" w:tplc="2E967776">
      <w:start w:val="3"/>
      <w:numFmt w:val="decimal"/>
      <w:lvlText w:val="%1."/>
      <w:lvlJc w:val="left"/>
      <w:pPr>
        <w:tabs>
          <w:tab w:val="num" w:pos="2880"/>
        </w:tabs>
        <w:ind w:left="288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5A0891"/>
    <w:multiLevelType w:val="multilevel"/>
    <w:tmpl w:val="BF663002"/>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457B4A"/>
    <w:multiLevelType w:val="singleLevel"/>
    <w:tmpl w:val="5ED6A9B4"/>
    <w:lvl w:ilvl="0">
      <w:start w:val="1"/>
      <w:numFmt w:val="decimal"/>
      <w:lvlText w:val="%1)"/>
      <w:lvlJc w:val="left"/>
      <w:pPr>
        <w:tabs>
          <w:tab w:val="num" w:pos="757"/>
        </w:tabs>
        <w:ind w:left="757" w:hanging="360"/>
      </w:pPr>
      <w:rPr>
        <w:rFonts w:asciiTheme="minorHAnsi" w:hAnsiTheme="minorHAnsi" w:cs="Arial" w:hint="default"/>
        <w:b w:val="0"/>
        <w:i w:val="0"/>
        <w:sz w:val="20"/>
        <w:szCs w:val="20"/>
      </w:rPr>
    </w:lvl>
  </w:abstractNum>
  <w:num w:numId="1">
    <w:abstractNumId w:val="46"/>
  </w:num>
  <w:num w:numId="2">
    <w:abstractNumId w:val="50"/>
  </w:num>
  <w:num w:numId="3">
    <w:abstractNumId w:val="45"/>
  </w:num>
  <w:num w:numId="4">
    <w:abstractNumId w:val="22"/>
  </w:num>
  <w:num w:numId="5">
    <w:abstractNumId w:val="33"/>
  </w:num>
  <w:num w:numId="6">
    <w:abstractNumId w:val="25"/>
  </w:num>
  <w:num w:numId="7">
    <w:abstractNumId w:val="40"/>
  </w:num>
  <w:num w:numId="8">
    <w:abstractNumId w:val="53"/>
  </w:num>
  <w:num w:numId="9">
    <w:abstractNumId w:val="6"/>
  </w:num>
  <w:num w:numId="10">
    <w:abstractNumId w:val="37"/>
  </w:num>
  <w:num w:numId="11">
    <w:abstractNumId w:val="2"/>
  </w:num>
  <w:num w:numId="12">
    <w:abstractNumId w:val="42"/>
  </w:num>
  <w:num w:numId="13">
    <w:abstractNumId w:val="11"/>
  </w:num>
  <w:num w:numId="14">
    <w:abstractNumId w:val="41"/>
  </w:num>
  <w:num w:numId="15">
    <w:abstractNumId w:val="1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0"/>
  </w:num>
  <w:num w:numId="19">
    <w:abstractNumId w:val="54"/>
  </w:num>
  <w:num w:numId="20">
    <w:abstractNumId w:val="12"/>
  </w:num>
  <w:num w:numId="21">
    <w:abstractNumId w:val="36"/>
  </w:num>
  <w:num w:numId="22">
    <w:abstractNumId w:val="51"/>
  </w:num>
  <w:num w:numId="23">
    <w:abstractNumId w:val="4"/>
  </w:num>
  <w:num w:numId="24">
    <w:abstractNumId w:val="18"/>
  </w:num>
  <w:num w:numId="25">
    <w:abstractNumId w:val="56"/>
  </w:num>
  <w:num w:numId="26">
    <w:abstractNumId w:val="9"/>
  </w:num>
  <w:num w:numId="27">
    <w:abstractNumId w:val="8"/>
  </w:num>
  <w:num w:numId="28">
    <w:abstractNumId w:val="17"/>
  </w:num>
  <w:num w:numId="29">
    <w:abstractNumId w:val="20"/>
  </w:num>
  <w:num w:numId="30">
    <w:abstractNumId w:val="30"/>
  </w:num>
  <w:num w:numId="31">
    <w:abstractNumId w:val="21"/>
  </w:num>
  <w:num w:numId="32">
    <w:abstractNumId w:val="55"/>
  </w:num>
  <w:num w:numId="33">
    <w:abstractNumId w:val="47"/>
  </w:num>
  <w:num w:numId="34">
    <w:abstractNumId w:val="3"/>
  </w:num>
  <w:num w:numId="35">
    <w:abstractNumId w:val="34"/>
  </w:num>
  <w:num w:numId="36">
    <w:abstractNumId w:val="31"/>
  </w:num>
  <w:num w:numId="37">
    <w:abstractNumId w:val="43"/>
  </w:num>
  <w:num w:numId="38">
    <w:abstractNumId w:val="24"/>
  </w:num>
  <w:num w:numId="39">
    <w:abstractNumId w:val="10"/>
  </w:num>
  <w:num w:numId="40">
    <w:abstractNumId w:val="49"/>
  </w:num>
  <w:num w:numId="41">
    <w:abstractNumId w:val="16"/>
  </w:num>
  <w:num w:numId="42">
    <w:abstractNumId w:val="7"/>
  </w:num>
  <w:num w:numId="43">
    <w:abstractNumId w:val="52"/>
  </w:num>
  <w:num w:numId="44">
    <w:abstractNumId w:val="1"/>
  </w:num>
  <w:num w:numId="45">
    <w:abstractNumId w:val="29"/>
  </w:num>
  <w:num w:numId="46">
    <w:abstractNumId w:val="38"/>
  </w:num>
  <w:num w:numId="47">
    <w:abstractNumId w:val="32"/>
  </w:num>
  <w:num w:numId="48">
    <w:abstractNumId w:val="27"/>
  </w:num>
  <w:num w:numId="49">
    <w:abstractNumId w:val="48"/>
  </w:num>
  <w:num w:numId="50">
    <w:abstractNumId w:val="5"/>
  </w:num>
  <w:num w:numId="51">
    <w:abstractNumId w:val="15"/>
  </w:num>
  <w:num w:numId="52">
    <w:abstractNumId w:val="44"/>
  </w:num>
  <w:num w:numId="53">
    <w:abstractNumId w:val="14"/>
  </w:num>
  <w:num w:numId="54">
    <w:abstractNumId w:val="13"/>
  </w:num>
  <w:num w:numId="55">
    <w:abstractNumId w:val="23"/>
  </w:num>
  <w:num w:numId="56">
    <w:abstractNumId w:val="28"/>
  </w:num>
  <w:num w:numId="57">
    <w:abstractNumId w:val="26"/>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AD"/>
    <w:rsid w:val="00016CD5"/>
    <w:rsid w:val="00043D11"/>
    <w:rsid w:val="00083BBF"/>
    <w:rsid w:val="000B148E"/>
    <w:rsid w:val="000D0F1A"/>
    <w:rsid w:val="000E108C"/>
    <w:rsid w:val="0011290F"/>
    <w:rsid w:val="001141DC"/>
    <w:rsid w:val="00123249"/>
    <w:rsid w:val="00130CD1"/>
    <w:rsid w:val="00141330"/>
    <w:rsid w:val="00162375"/>
    <w:rsid w:val="00183640"/>
    <w:rsid w:val="001C181E"/>
    <w:rsid w:val="001F3B50"/>
    <w:rsid w:val="002476AC"/>
    <w:rsid w:val="002540B5"/>
    <w:rsid w:val="00257DEB"/>
    <w:rsid w:val="002669A6"/>
    <w:rsid w:val="0027424F"/>
    <w:rsid w:val="0029359F"/>
    <w:rsid w:val="002A04F5"/>
    <w:rsid w:val="002A7A8B"/>
    <w:rsid w:val="002E5F1C"/>
    <w:rsid w:val="002F4B32"/>
    <w:rsid w:val="0030765F"/>
    <w:rsid w:val="00357E5D"/>
    <w:rsid w:val="00384944"/>
    <w:rsid w:val="00387529"/>
    <w:rsid w:val="00396BF4"/>
    <w:rsid w:val="003A5506"/>
    <w:rsid w:val="003C311A"/>
    <w:rsid w:val="00415435"/>
    <w:rsid w:val="00416E4E"/>
    <w:rsid w:val="00420FA2"/>
    <w:rsid w:val="00434D6A"/>
    <w:rsid w:val="00462301"/>
    <w:rsid w:val="00466322"/>
    <w:rsid w:val="00472FAA"/>
    <w:rsid w:val="00492714"/>
    <w:rsid w:val="004962B0"/>
    <w:rsid w:val="004A0DEE"/>
    <w:rsid w:val="00572BC4"/>
    <w:rsid w:val="005B23BF"/>
    <w:rsid w:val="006168B4"/>
    <w:rsid w:val="00665B03"/>
    <w:rsid w:val="0067089A"/>
    <w:rsid w:val="006C0B09"/>
    <w:rsid w:val="006C0C08"/>
    <w:rsid w:val="006D1F36"/>
    <w:rsid w:val="00760BC9"/>
    <w:rsid w:val="00786BFE"/>
    <w:rsid w:val="007900D2"/>
    <w:rsid w:val="007B50F7"/>
    <w:rsid w:val="008504AD"/>
    <w:rsid w:val="00872275"/>
    <w:rsid w:val="0087402B"/>
    <w:rsid w:val="00894D07"/>
    <w:rsid w:val="00943900"/>
    <w:rsid w:val="0094597F"/>
    <w:rsid w:val="0096108C"/>
    <w:rsid w:val="009A5EF2"/>
    <w:rsid w:val="009B1DED"/>
    <w:rsid w:val="009E2CB7"/>
    <w:rsid w:val="00A07753"/>
    <w:rsid w:val="00A12024"/>
    <w:rsid w:val="00A31DF9"/>
    <w:rsid w:val="00A44011"/>
    <w:rsid w:val="00AA1402"/>
    <w:rsid w:val="00B226B1"/>
    <w:rsid w:val="00B57A9F"/>
    <w:rsid w:val="00B66484"/>
    <w:rsid w:val="00BA3927"/>
    <w:rsid w:val="00BA4F29"/>
    <w:rsid w:val="00BB3BFE"/>
    <w:rsid w:val="00BC7779"/>
    <w:rsid w:val="00C177CF"/>
    <w:rsid w:val="00C37D88"/>
    <w:rsid w:val="00C61F32"/>
    <w:rsid w:val="00CF2A72"/>
    <w:rsid w:val="00D05AA2"/>
    <w:rsid w:val="00D26C20"/>
    <w:rsid w:val="00D36A05"/>
    <w:rsid w:val="00D43073"/>
    <w:rsid w:val="00D76F95"/>
    <w:rsid w:val="00D84A95"/>
    <w:rsid w:val="00DA5146"/>
    <w:rsid w:val="00DC1A79"/>
    <w:rsid w:val="00E0348A"/>
    <w:rsid w:val="00E0472E"/>
    <w:rsid w:val="00E17358"/>
    <w:rsid w:val="00E34666"/>
    <w:rsid w:val="00E7031E"/>
    <w:rsid w:val="00E7451D"/>
    <w:rsid w:val="00E80C43"/>
    <w:rsid w:val="00E81BFC"/>
    <w:rsid w:val="00ED0EE2"/>
    <w:rsid w:val="00ED20D1"/>
    <w:rsid w:val="00ED3605"/>
    <w:rsid w:val="00EE7980"/>
    <w:rsid w:val="00F25C7D"/>
    <w:rsid w:val="00F41961"/>
    <w:rsid w:val="00F54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3E5F-CB8D-4682-BAA8-93429DD9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6973</Words>
  <Characters>41839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Agnieszka</cp:lastModifiedBy>
  <cp:revision>5</cp:revision>
  <cp:lastPrinted>2019-07-08T11:17:00Z</cp:lastPrinted>
  <dcterms:created xsi:type="dcterms:W3CDTF">2019-07-08T10:13:00Z</dcterms:created>
  <dcterms:modified xsi:type="dcterms:W3CDTF">2019-07-08T11:17:00Z</dcterms:modified>
</cp:coreProperties>
</file>